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9050" w14:textId="74565660" w:rsidR="009B1EA5" w:rsidRPr="00B16618" w:rsidRDefault="00FF3E19" w:rsidP="00F65CAB">
      <w:pPr>
        <w:pStyle w:val="Heading1"/>
        <w:rPr>
          <w:rFonts w:ascii="Berlin Sans FB" w:hAnsi="Berlin Sans FB"/>
        </w:rPr>
      </w:pPr>
      <w:r>
        <w:rPr>
          <w:rFonts w:ascii="Berlin Sans FB" w:hAnsi="Berlin Sans FB"/>
        </w:rPr>
        <w:t xml:space="preserve">Heathfield Primary </w:t>
      </w:r>
      <w:r w:rsidR="009B1EA5" w:rsidRPr="00B16618">
        <w:rPr>
          <w:rFonts w:ascii="Berlin Sans FB" w:hAnsi="Berlin Sans FB"/>
        </w:rPr>
        <w:t xml:space="preserve">Music Development </w:t>
      </w:r>
      <w:r w:rsidR="00D44638" w:rsidRPr="00B16618">
        <w:rPr>
          <w:rFonts w:ascii="Berlin Sans FB" w:hAnsi="Berlin Sans FB"/>
        </w:rPr>
        <w:t>and Progression</w:t>
      </w:r>
      <w:bookmarkStart w:id="0" w:name="_GoBack"/>
      <w:bookmarkEnd w:id="0"/>
      <w:r w:rsidR="00A96E69" w:rsidRPr="00B16618">
        <w:rPr>
          <w:rFonts w:ascii="Berlin Sans FB" w:hAnsi="Berlin Sans FB"/>
        </w:rPr>
        <w:t xml:space="preserve">. </w:t>
      </w:r>
    </w:p>
    <w:p w14:paraId="2FF21AB8" w14:textId="5D94566A" w:rsidR="00FC0B52" w:rsidRDefault="00FC0B52"/>
    <w:tbl>
      <w:tblPr>
        <w:tblStyle w:val="TableGrid"/>
        <w:tblW w:w="14170" w:type="dxa"/>
        <w:tblLook w:val="04A0" w:firstRow="1" w:lastRow="0" w:firstColumn="1" w:lastColumn="0" w:noHBand="0" w:noVBand="1"/>
      </w:tblPr>
      <w:tblGrid>
        <w:gridCol w:w="2378"/>
        <w:gridCol w:w="7239"/>
        <w:gridCol w:w="4553"/>
      </w:tblGrid>
      <w:tr w:rsidR="00B16618" w:rsidRPr="00B70D3F" w14:paraId="1F03FE20" w14:textId="2943CF16" w:rsidTr="00B16618">
        <w:trPr>
          <w:tblHeader/>
        </w:trPr>
        <w:tc>
          <w:tcPr>
            <w:tcW w:w="2378" w:type="dxa"/>
            <w:shd w:val="clear" w:color="auto" w:fill="D5DCE4" w:themeFill="text2" w:themeFillTint="33"/>
          </w:tcPr>
          <w:p w14:paraId="321AE69B" w14:textId="28631B02" w:rsidR="00B16618" w:rsidRPr="00992E8F" w:rsidRDefault="00B16618" w:rsidP="003610F5">
            <w:pPr>
              <w:jc w:val="center"/>
              <w:rPr>
                <w:rFonts w:asciiTheme="minorHAnsi" w:hAnsiTheme="minorHAnsi" w:cstheme="minorHAnsi"/>
                <w:b/>
                <w:bCs/>
                <w:i/>
                <w:iCs/>
                <w:sz w:val="18"/>
                <w:szCs w:val="18"/>
              </w:rPr>
            </w:pPr>
            <w:r>
              <w:rPr>
                <w:rFonts w:asciiTheme="minorHAnsi" w:hAnsiTheme="minorHAnsi" w:cstheme="minorHAnsi"/>
                <w:b/>
                <w:bCs/>
                <w:i/>
                <w:iCs/>
                <w:sz w:val="18"/>
                <w:szCs w:val="18"/>
              </w:rPr>
              <w:t>DfE k</w:t>
            </w:r>
            <w:r w:rsidRPr="00992E8F">
              <w:rPr>
                <w:rFonts w:asciiTheme="minorHAnsi" w:hAnsiTheme="minorHAnsi" w:cstheme="minorHAnsi"/>
                <w:b/>
                <w:bCs/>
                <w:i/>
                <w:iCs/>
                <w:sz w:val="18"/>
                <w:szCs w:val="18"/>
              </w:rPr>
              <w:t xml:space="preserve">ey features of high-quality school music </w:t>
            </w:r>
            <w:hyperlink r:id="rId10" w:history="1">
              <w:r w:rsidRPr="00992E8F">
                <w:rPr>
                  <w:rFonts w:asciiTheme="minorHAnsi" w:hAnsiTheme="minorHAnsi" w:cstheme="minorHAnsi"/>
                  <w:b/>
                  <w:bCs/>
                  <w:i/>
                  <w:iCs/>
                  <w:sz w:val="18"/>
                  <w:szCs w:val="18"/>
                </w:rPr>
                <w:t>NPME22</w:t>
              </w:r>
            </w:hyperlink>
          </w:p>
        </w:tc>
        <w:tc>
          <w:tcPr>
            <w:tcW w:w="7239" w:type="dxa"/>
            <w:shd w:val="clear" w:color="auto" w:fill="D5DCE4" w:themeFill="text2" w:themeFillTint="33"/>
          </w:tcPr>
          <w:p w14:paraId="77F7FE17" w14:textId="432EB72B" w:rsidR="00B16618" w:rsidRPr="00992E8F" w:rsidRDefault="00B16618" w:rsidP="003610F5">
            <w:pPr>
              <w:jc w:val="center"/>
              <w:rPr>
                <w:rFonts w:asciiTheme="minorHAnsi" w:hAnsiTheme="minorHAnsi" w:cstheme="minorHAnsi"/>
                <w:b/>
                <w:bCs/>
                <w:i/>
                <w:iCs/>
                <w:sz w:val="18"/>
                <w:szCs w:val="18"/>
              </w:rPr>
            </w:pPr>
            <w:r w:rsidRPr="00992E8F">
              <w:rPr>
                <w:rFonts w:asciiTheme="minorHAnsi" w:hAnsiTheme="minorHAnsi" w:cstheme="minorHAnsi"/>
                <w:b/>
                <w:bCs/>
                <w:i/>
                <w:iCs/>
                <w:sz w:val="18"/>
                <w:szCs w:val="18"/>
              </w:rPr>
              <w:t>School strategy question prompts</w:t>
            </w:r>
          </w:p>
          <w:p w14:paraId="05FB60EB" w14:textId="5CDE87B3" w:rsidR="00B16618" w:rsidRPr="00992E8F" w:rsidRDefault="00B16618" w:rsidP="003610F5">
            <w:pPr>
              <w:jc w:val="center"/>
              <w:rPr>
                <w:rFonts w:asciiTheme="minorHAnsi" w:hAnsiTheme="minorHAnsi" w:cstheme="minorHAnsi"/>
                <w:b/>
                <w:bCs/>
                <w:i/>
                <w:iCs/>
                <w:sz w:val="18"/>
                <w:szCs w:val="18"/>
              </w:rPr>
            </w:pPr>
          </w:p>
        </w:tc>
        <w:tc>
          <w:tcPr>
            <w:tcW w:w="4553" w:type="dxa"/>
            <w:shd w:val="clear" w:color="auto" w:fill="D5DCE4" w:themeFill="text2" w:themeFillTint="33"/>
          </w:tcPr>
          <w:p w14:paraId="296C4DAB" w14:textId="7412C8D7" w:rsidR="00B16618" w:rsidRPr="00992E8F" w:rsidRDefault="00B16618" w:rsidP="003610F5">
            <w:pPr>
              <w:jc w:val="center"/>
              <w:rPr>
                <w:rFonts w:asciiTheme="minorHAnsi" w:hAnsiTheme="minorHAnsi" w:cstheme="minorHAnsi"/>
                <w:b/>
                <w:bCs/>
                <w:i/>
                <w:iCs/>
                <w:sz w:val="18"/>
                <w:szCs w:val="18"/>
              </w:rPr>
            </w:pPr>
            <w:r w:rsidRPr="00992E8F">
              <w:rPr>
                <w:rFonts w:asciiTheme="minorHAnsi" w:hAnsiTheme="minorHAnsi" w:cstheme="minorHAnsi"/>
                <w:b/>
                <w:bCs/>
                <w:i/>
                <w:iCs/>
                <w:sz w:val="18"/>
                <w:szCs w:val="18"/>
              </w:rPr>
              <w:t>Info for pupils/parents/carers, including on school website</w:t>
            </w:r>
          </w:p>
        </w:tc>
      </w:tr>
      <w:tr w:rsidR="00B16618" w:rsidRPr="00B70D3F" w14:paraId="4B4EC4F3" w14:textId="12D5B18D" w:rsidTr="00B16618">
        <w:tc>
          <w:tcPr>
            <w:tcW w:w="2378" w:type="dxa"/>
            <w:shd w:val="clear" w:color="auto" w:fill="BDD6EE" w:themeFill="accent5" w:themeFillTint="66"/>
          </w:tcPr>
          <w:p w14:paraId="1D32C9FA" w14:textId="51116A11" w:rsidR="00B16618" w:rsidRPr="00992E8F" w:rsidRDefault="00B16618" w:rsidP="00DF0AAB">
            <w:pPr>
              <w:rPr>
                <w:rFonts w:asciiTheme="minorHAnsi" w:hAnsiTheme="minorHAnsi" w:cstheme="minorHAnsi"/>
                <w:sz w:val="18"/>
                <w:szCs w:val="18"/>
              </w:rPr>
            </w:pPr>
            <w:r w:rsidRPr="00992E8F">
              <w:rPr>
                <w:rFonts w:asciiTheme="minorHAnsi" w:hAnsiTheme="minorHAnsi" w:cstheme="minorHAnsi"/>
                <w:sz w:val="18"/>
                <w:szCs w:val="18"/>
              </w:rPr>
              <w:t xml:space="preserve">PARTNERSHIPS </w:t>
            </w:r>
            <w:r>
              <w:rPr>
                <w:rFonts w:asciiTheme="minorHAnsi" w:hAnsiTheme="minorHAnsi" w:cstheme="minorHAnsi"/>
                <w:sz w:val="18"/>
                <w:szCs w:val="18"/>
              </w:rPr>
              <w:t>&amp;</w:t>
            </w:r>
            <w:r w:rsidRPr="00992E8F">
              <w:rPr>
                <w:rFonts w:asciiTheme="minorHAnsi" w:hAnsiTheme="minorHAnsi" w:cstheme="minorHAnsi"/>
                <w:sz w:val="18"/>
                <w:szCs w:val="18"/>
              </w:rPr>
              <w:t xml:space="preserve"> PUBLICITY</w:t>
            </w:r>
          </w:p>
          <w:p w14:paraId="54F9D86E" w14:textId="77777777" w:rsidR="00B16618" w:rsidRPr="00992E8F" w:rsidRDefault="00B16618" w:rsidP="007A3E01">
            <w:pPr>
              <w:pStyle w:val="ListParagraph"/>
              <w:ind w:left="360"/>
              <w:rPr>
                <w:rFonts w:asciiTheme="minorHAnsi" w:hAnsiTheme="minorHAnsi" w:cstheme="minorHAnsi"/>
                <w:sz w:val="18"/>
                <w:szCs w:val="18"/>
              </w:rPr>
            </w:pPr>
          </w:p>
          <w:p w14:paraId="0BC592E0" w14:textId="77777777" w:rsidR="00B16618" w:rsidRPr="00992E8F" w:rsidRDefault="00B16618" w:rsidP="00DB0C57">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School music plan publicised to pupils/parents</w:t>
            </w:r>
          </w:p>
          <w:p w14:paraId="30D45B68" w14:textId="77777777" w:rsidR="00B16618" w:rsidRPr="00992E8F" w:rsidRDefault="00B16618" w:rsidP="00DB0C57">
            <w:pPr>
              <w:pStyle w:val="ListParagraph"/>
              <w:ind w:left="360"/>
              <w:rPr>
                <w:rFonts w:asciiTheme="minorHAnsi" w:hAnsiTheme="minorHAnsi" w:cstheme="minorHAnsi"/>
                <w:sz w:val="18"/>
                <w:szCs w:val="18"/>
              </w:rPr>
            </w:pPr>
          </w:p>
          <w:p w14:paraId="65EA5EC2" w14:textId="5D753405" w:rsidR="00B16618" w:rsidRPr="00992E8F" w:rsidRDefault="00B16618" w:rsidP="007A3E01">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 xml:space="preserve">Schools, music hubs </w:t>
            </w:r>
            <w:r>
              <w:rPr>
                <w:rFonts w:asciiTheme="minorHAnsi" w:hAnsiTheme="minorHAnsi" w:cstheme="minorHAnsi"/>
                <w:sz w:val="18"/>
                <w:szCs w:val="18"/>
              </w:rPr>
              <w:t xml:space="preserve">and other musical professionals to </w:t>
            </w:r>
            <w:r w:rsidRPr="00992E8F">
              <w:rPr>
                <w:rFonts w:asciiTheme="minorHAnsi" w:hAnsiTheme="minorHAnsi" w:cstheme="minorHAnsi"/>
                <w:sz w:val="18"/>
                <w:szCs w:val="18"/>
              </w:rPr>
              <w:t xml:space="preserve">work together to improve the quality and breadth of music education for </w:t>
            </w:r>
            <w:r>
              <w:rPr>
                <w:rFonts w:asciiTheme="minorHAnsi" w:hAnsiTheme="minorHAnsi" w:cstheme="minorHAnsi"/>
                <w:sz w:val="18"/>
                <w:szCs w:val="18"/>
              </w:rPr>
              <w:t>pupils.</w:t>
            </w:r>
          </w:p>
          <w:p w14:paraId="7738D941" w14:textId="2C135573" w:rsidR="00B16618" w:rsidRPr="00992E8F" w:rsidRDefault="00B16618" w:rsidP="005823DB">
            <w:pPr>
              <w:rPr>
                <w:rFonts w:asciiTheme="minorHAnsi" w:hAnsiTheme="minorHAnsi" w:cstheme="minorHAnsi"/>
                <w:sz w:val="18"/>
                <w:szCs w:val="18"/>
              </w:rPr>
            </w:pPr>
          </w:p>
        </w:tc>
        <w:tc>
          <w:tcPr>
            <w:tcW w:w="7239" w:type="dxa"/>
          </w:tcPr>
          <w:p w14:paraId="25705884" w14:textId="77777777" w:rsidR="00B16618" w:rsidRPr="00992E8F" w:rsidRDefault="00B16618" w:rsidP="003610F5">
            <w:pPr>
              <w:rPr>
                <w:rFonts w:asciiTheme="minorHAnsi" w:hAnsiTheme="minorHAnsi" w:cstheme="minorHAnsi"/>
                <w:i/>
                <w:iCs/>
                <w:sz w:val="18"/>
                <w:szCs w:val="18"/>
              </w:rPr>
            </w:pPr>
          </w:p>
          <w:p w14:paraId="01CFEB82" w14:textId="7E0C1A3D"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A user-friendly guide to ‘Music at Heathfield’ has been created and made available to parents via the newsletter and website.  </w:t>
            </w:r>
          </w:p>
          <w:p w14:paraId="764E9943" w14:textId="36E80A72"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The guide outlines WCET, optional follow on music activities at school as well as additional music hub opportunities that take place in school and in the local area. </w:t>
            </w:r>
          </w:p>
          <w:p w14:paraId="71D64539" w14:textId="77777777" w:rsidR="00B16618" w:rsidRDefault="00B16618" w:rsidP="003610F5">
            <w:pPr>
              <w:rPr>
                <w:rFonts w:asciiTheme="minorHAnsi" w:hAnsiTheme="minorHAnsi" w:cstheme="minorHAnsi"/>
                <w:iCs/>
                <w:sz w:val="18"/>
                <w:szCs w:val="18"/>
              </w:rPr>
            </w:pPr>
          </w:p>
          <w:p w14:paraId="16295463" w14:textId="07A6B245"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The music hub will be supporting and running the ‘Area Band’ weekly in school. </w:t>
            </w:r>
          </w:p>
          <w:p w14:paraId="2111A6D5" w14:textId="67E23C74"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In addition, the NHMS are providing instrument tuition to all year 4s and have then been contracted to provide follow on strings tuition to year 5 and 6 pupils. This will ensure that there is effective continuity in music teaching which will lead to better quality learning outcomes for children. </w:t>
            </w:r>
          </w:p>
          <w:p w14:paraId="6EE9B1C7" w14:textId="77777777" w:rsidR="00B16618" w:rsidRDefault="00B16618" w:rsidP="003610F5">
            <w:pPr>
              <w:rPr>
                <w:rFonts w:asciiTheme="minorHAnsi" w:hAnsiTheme="minorHAnsi" w:cstheme="minorHAnsi"/>
                <w:iCs/>
                <w:sz w:val="18"/>
                <w:szCs w:val="18"/>
              </w:rPr>
            </w:pPr>
          </w:p>
          <w:p w14:paraId="1310A40C" w14:textId="5F9AD4F2" w:rsidR="00B16618" w:rsidRDefault="00B16618" w:rsidP="000A7F65">
            <w:pPr>
              <w:rPr>
                <w:rFonts w:asciiTheme="minorHAnsi" w:hAnsiTheme="minorHAnsi" w:cstheme="minorHAnsi"/>
                <w:iCs/>
                <w:sz w:val="18"/>
                <w:szCs w:val="18"/>
              </w:rPr>
            </w:pPr>
            <w:r>
              <w:rPr>
                <w:rFonts w:asciiTheme="minorHAnsi" w:hAnsiTheme="minorHAnsi" w:cstheme="minorHAnsi"/>
                <w:iCs/>
                <w:sz w:val="18"/>
                <w:szCs w:val="18"/>
              </w:rPr>
              <w:t>In addition, as part of Area Band, Heathfield will offer children the opportunity to take part in Big Band rehearsals once a half term and concerts termly.</w:t>
            </w:r>
          </w:p>
          <w:p w14:paraId="51E83CBA" w14:textId="556E8C3A" w:rsidR="00B16618" w:rsidRDefault="00B16618" w:rsidP="000A7F65">
            <w:pPr>
              <w:rPr>
                <w:rFonts w:asciiTheme="minorHAnsi" w:hAnsiTheme="minorHAnsi" w:cstheme="minorHAnsi"/>
                <w:iCs/>
                <w:sz w:val="18"/>
                <w:szCs w:val="18"/>
              </w:rPr>
            </w:pPr>
          </w:p>
          <w:p w14:paraId="2BBCFF19" w14:textId="1386219F"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Guitar tuition is also available to all year 5 and 6 children using an outside provider – this is to ensure a greater breadth of music opportunities. </w:t>
            </w:r>
          </w:p>
          <w:p w14:paraId="2FC08CC3" w14:textId="0C931F74" w:rsidR="00B16618" w:rsidRPr="005E6A47" w:rsidRDefault="00B16618" w:rsidP="003610F5">
            <w:pPr>
              <w:rPr>
                <w:rFonts w:asciiTheme="minorHAnsi" w:hAnsiTheme="minorHAnsi" w:cstheme="minorHAnsi"/>
                <w:iCs/>
                <w:sz w:val="18"/>
                <w:szCs w:val="18"/>
              </w:rPr>
            </w:pPr>
          </w:p>
        </w:tc>
        <w:tc>
          <w:tcPr>
            <w:tcW w:w="4553" w:type="dxa"/>
          </w:tcPr>
          <w:p w14:paraId="4E1016E2" w14:textId="77777777" w:rsidR="00B16618" w:rsidRPr="00992E8F" w:rsidRDefault="00B16618" w:rsidP="00F40F58">
            <w:pPr>
              <w:rPr>
                <w:rFonts w:asciiTheme="minorHAnsi" w:hAnsiTheme="minorHAnsi" w:cstheme="minorHAnsi"/>
                <w:sz w:val="18"/>
                <w:szCs w:val="18"/>
              </w:rPr>
            </w:pPr>
          </w:p>
          <w:p w14:paraId="01F5D06A" w14:textId="77777777" w:rsidR="00B16618" w:rsidRPr="00992E8F" w:rsidRDefault="00B16618" w:rsidP="00F40F58">
            <w:pPr>
              <w:rPr>
                <w:rFonts w:asciiTheme="minorHAnsi" w:hAnsiTheme="minorHAnsi" w:cstheme="minorHAnsi"/>
                <w:sz w:val="18"/>
                <w:szCs w:val="18"/>
              </w:rPr>
            </w:pPr>
          </w:p>
          <w:p w14:paraId="477D7024" w14:textId="08FB62D6" w:rsidR="00B16618" w:rsidRDefault="00B16618" w:rsidP="00F40F58">
            <w:pPr>
              <w:rPr>
                <w:rFonts w:asciiTheme="minorHAnsi" w:hAnsiTheme="minorHAnsi" w:cstheme="minorHAnsi"/>
                <w:sz w:val="18"/>
                <w:szCs w:val="18"/>
              </w:rPr>
            </w:pPr>
            <w:r w:rsidRPr="00992E8F">
              <w:rPr>
                <w:rFonts w:asciiTheme="minorHAnsi" w:hAnsiTheme="minorHAnsi" w:cstheme="minorHAnsi"/>
                <w:sz w:val="18"/>
                <w:szCs w:val="18"/>
              </w:rPr>
              <w:t>Summary of school music development plan on school website</w:t>
            </w:r>
            <w:r>
              <w:rPr>
                <w:rFonts w:asciiTheme="minorHAnsi" w:hAnsiTheme="minorHAnsi" w:cstheme="minorHAnsi"/>
                <w:sz w:val="18"/>
                <w:szCs w:val="18"/>
              </w:rPr>
              <w:t xml:space="preserve">. </w:t>
            </w:r>
          </w:p>
          <w:p w14:paraId="4A6090DD" w14:textId="77777777" w:rsidR="00B16618" w:rsidRDefault="00B16618" w:rsidP="00F40F58">
            <w:pPr>
              <w:rPr>
                <w:rFonts w:asciiTheme="minorHAnsi" w:hAnsiTheme="minorHAnsi" w:cstheme="minorHAnsi"/>
                <w:sz w:val="18"/>
                <w:szCs w:val="18"/>
              </w:rPr>
            </w:pPr>
          </w:p>
          <w:p w14:paraId="1F3FA47E" w14:textId="77777777" w:rsidR="00B16618" w:rsidRDefault="00B16618" w:rsidP="00F40F58">
            <w:pPr>
              <w:rPr>
                <w:rFonts w:asciiTheme="minorHAnsi" w:hAnsiTheme="minorHAnsi" w:cstheme="minorHAnsi"/>
                <w:sz w:val="18"/>
                <w:szCs w:val="18"/>
              </w:rPr>
            </w:pPr>
            <w:r>
              <w:rPr>
                <w:rFonts w:asciiTheme="minorHAnsi" w:hAnsiTheme="minorHAnsi" w:cstheme="minorHAnsi"/>
                <w:sz w:val="18"/>
                <w:szCs w:val="18"/>
              </w:rPr>
              <w:t>‘Music at Heathfield’ document</w:t>
            </w:r>
            <w:r w:rsidRPr="00992E8F">
              <w:rPr>
                <w:rFonts w:asciiTheme="minorHAnsi" w:hAnsiTheme="minorHAnsi" w:cstheme="minorHAnsi"/>
                <w:sz w:val="18"/>
                <w:szCs w:val="18"/>
              </w:rPr>
              <w:t xml:space="preserve"> </w:t>
            </w:r>
            <w:r>
              <w:rPr>
                <w:rFonts w:asciiTheme="minorHAnsi" w:hAnsiTheme="minorHAnsi" w:cstheme="minorHAnsi"/>
                <w:sz w:val="18"/>
                <w:szCs w:val="18"/>
              </w:rPr>
              <w:t xml:space="preserve">published online and via the newsletter. This explains </w:t>
            </w:r>
            <w:r w:rsidRPr="00992E8F">
              <w:rPr>
                <w:rFonts w:asciiTheme="minorHAnsi" w:hAnsiTheme="minorHAnsi" w:cstheme="minorHAnsi"/>
                <w:sz w:val="18"/>
                <w:szCs w:val="18"/>
              </w:rPr>
              <w:t xml:space="preserve">how </w:t>
            </w:r>
            <w:r>
              <w:rPr>
                <w:rFonts w:asciiTheme="minorHAnsi" w:hAnsiTheme="minorHAnsi" w:cstheme="minorHAnsi"/>
                <w:sz w:val="18"/>
                <w:szCs w:val="18"/>
              </w:rPr>
              <w:t xml:space="preserve">the </w:t>
            </w:r>
            <w:proofErr w:type="gramStart"/>
            <w:r>
              <w:rPr>
                <w:rFonts w:asciiTheme="minorHAnsi" w:hAnsiTheme="minorHAnsi" w:cstheme="minorHAnsi"/>
                <w:sz w:val="18"/>
                <w:szCs w:val="18"/>
              </w:rPr>
              <w:t>school,</w:t>
            </w:r>
            <w:proofErr w:type="gramEnd"/>
            <w:r>
              <w:rPr>
                <w:rFonts w:asciiTheme="minorHAnsi" w:hAnsiTheme="minorHAnsi" w:cstheme="minorHAnsi"/>
                <w:sz w:val="18"/>
                <w:szCs w:val="18"/>
              </w:rPr>
              <w:t xml:space="preserve"> </w:t>
            </w:r>
            <w:r w:rsidRPr="00992E8F">
              <w:rPr>
                <w:rFonts w:asciiTheme="minorHAnsi" w:hAnsiTheme="minorHAnsi" w:cstheme="minorHAnsi"/>
                <w:sz w:val="18"/>
                <w:szCs w:val="18"/>
              </w:rPr>
              <w:t xml:space="preserve">music hub </w:t>
            </w:r>
            <w:r>
              <w:rPr>
                <w:rFonts w:asciiTheme="minorHAnsi" w:hAnsiTheme="minorHAnsi" w:cstheme="minorHAnsi"/>
                <w:sz w:val="18"/>
                <w:szCs w:val="18"/>
              </w:rPr>
              <w:t xml:space="preserve">and other providers </w:t>
            </w:r>
            <w:r w:rsidRPr="00992E8F">
              <w:rPr>
                <w:rFonts w:asciiTheme="minorHAnsi" w:hAnsiTheme="minorHAnsi" w:cstheme="minorHAnsi"/>
                <w:sz w:val="18"/>
                <w:szCs w:val="18"/>
              </w:rPr>
              <w:t>will work together and how children can progress and access high-quality opportunities</w:t>
            </w:r>
            <w:r>
              <w:rPr>
                <w:rFonts w:asciiTheme="minorHAnsi" w:hAnsiTheme="minorHAnsi" w:cstheme="minorHAnsi"/>
                <w:sz w:val="18"/>
                <w:szCs w:val="18"/>
              </w:rPr>
              <w:t xml:space="preserve">. </w:t>
            </w:r>
          </w:p>
          <w:p w14:paraId="0A4884EE" w14:textId="77777777" w:rsidR="00B16618" w:rsidRDefault="00B16618" w:rsidP="00F40F58">
            <w:pPr>
              <w:rPr>
                <w:rFonts w:asciiTheme="minorHAnsi" w:hAnsiTheme="minorHAnsi" w:cstheme="minorHAnsi"/>
                <w:sz w:val="18"/>
                <w:szCs w:val="18"/>
              </w:rPr>
            </w:pPr>
          </w:p>
          <w:p w14:paraId="5E98D83E" w14:textId="7E3A0995" w:rsidR="00B16618" w:rsidRDefault="00B16618" w:rsidP="00F40F58">
            <w:pPr>
              <w:rPr>
                <w:rFonts w:asciiTheme="minorHAnsi" w:hAnsiTheme="minorHAnsi" w:cstheme="minorHAnsi"/>
                <w:sz w:val="18"/>
                <w:szCs w:val="18"/>
              </w:rPr>
            </w:pPr>
            <w:r>
              <w:rPr>
                <w:rFonts w:asciiTheme="minorHAnsi" w:hAnsiTheme="minorHAnsi" w:cstheme="minorHAnsi"/>
                <w:sz w:val="18"/>
                <w:szCs w:val="18"/>
              </w:rPr>
              <w:t xml:space="preserve">Texts and interest forms sent out well in advance of September to enable parents time to sign up for additional music lessons and to seek further information if needed. </w:t>
            </w:r>
          </w:p>
          <w:p w14:paraId="0325145F" w14:textId="402CAE36" w:rsidR="00B16618" w:rsidRDefault="00B16618" w:rsidP="00F40F58">
            <w:pPr>
              <w:rPr>
                <w:rFonts w:asciiTheme="minorHAnsi" w:hAnsiTheme="minorHAnsi" w:cstheme="minorHAnsi"/>
                <w:sz w:val="18"/>
                <w:szCs w:val="18"/>
              </w:rPr>
            </w:pPr>
          </w:p>
          <w:p w14:paraId="403577BA" w14:textId="77777777" w:rsidR="00B16618" w:rsidRDefault="00B16618" w:rsidP="00A96E69">
            <w:pPr>
              <w:rPr>
                <w:rStyle w:val="Hyperlink"/>
                <w:rFonts w:asciiTheme="minorHAnsi" w:hAnsiTheme="minorHAnsi" w:cstheme="minorHAnsi"/>
                <w:sz w:val="18"/>
                <w:szCs w:val="18"/>
              </w:rPr>
            </w:pPr>
            <w:r w:rsidRPr="00992E8F">
              <w:rPr>
                <w:rFonts w:asciiTheme="minorHAnsi" w:hAnsiTheme="minorHAnsi" w:cstheme="minorHAnsi"/>
                <w:sz w:val="18"/>
                <w:szCs w:val="18"/>
              </w:rPr>
              <w:t xml:space="preserve">Links on </w:t>
            </w:r>
            <w:hyperlink r:id="rId11" w:history="1">
              <w:r w:rsidRPr="00992E8F">
                <w:rPr>
                  <w:rStyle w:val="Hyperlink"/>
                  <w:rFonts w:asciiTheme="minorHAnsi" w:hAnsiTheme="minorHAnsi" w:cstheme="minorHAnsi"/>
                  <w:sz w:val="18"/>
                  <w:szCs w:val="18"/>
                </w:rPr>
                <w:t>music hub website</w:t>
              </w:r>
            </w:hyperlink>
            <w:r>
              <w:rPr>
                <w:rStyle w:val="Hyperlink"/>
                <w:rFonts w:asciiTheme="minorHAnsi" w:hAnsiTheme="minorHAnsi" w:cstheme="minorHAnsi"/>
                <w:sz w:val="18"/>
                <w:szCs w:val="18"/>
              </w:rPr>
              <w:t xml:space="preserve"> </w:t>
            </w:r>
          </w:p>
          <w:p w14:paraId="0D242F41" w14:textId="62C82070" w:rsidR="00B16618" w:rsidRDefault="00B16618" w:rsidP="00F40F58">
            <w:pPr>
              <w:rPr>
                <w:rFonts w:asciiTheme="minorHAnsi" w:hAnsiTheme="minorHAnsi" w:cstheme="minorHAnsi"/>
                <w:sz w:val="18"/>
                <w:szCs w:val="18"/>
              </w:rPr>
            </w:pPr>
          </w:p>
          <w:p w14:paraId="2B092D9D" w14:textId="28ACAAE6" w:rsidR="00B16618" w:rsidRPr="005E6A47" w:rsidRDefault="00B16618" w:rsidP="00F40F58">
            <w:pPr>
              <w:rPr>
                <w:rFonts w:asciiTheme="minorHAnsi" w:hAnsiTheme="minorHAnsi" w:cstheme="minorHAnsi"/>
                <w:sz w:val="18"/>
                <w:szCs w:val="18"/>
              </w:rPr>
            </w:pPr>
          </w:p>
        </w:tc>
      </w:tr>
      <w:tr w:rsidR="00B16618" w:rsidRPr="00B70D3F" w14:paraId="054A55C4" w14:textId="069D8C57" w:rsidTr="00B16618">
        <w:tc>
          <w:tcPr>
            <w:tcW w:w="2378" w:type="dxa"/>
            <w:shd w:val="clear" w:color="auto" w:fill="BDD6EE" w:themeFill="accent5" w:themeFillTint="66"/>
          </w:tcPr>
          <w:p w14:paraId="7B338A5E" w14:textId="58BC0D36" w:rsidR="00B16618" w:rsidRPr="00992E8F" w:rsidRDefault="00B16618" w:rsidP="00FC56F5">
            <w:pPr>
              <w:rPr>
                <w:rFonts w:asciiTheme="minorHAnsi" w:hAnsiTheme="minorHAnsi" w:cstheme="minorHAnsi"/>
                <w:sz w:val="18"/>
                <w:szCs w:val="18"/>
              </w:rPr>
            </w:pPr>
            <w:r w:rsidRPr="00992E8F">
              <w:rPr>
                <w:rFonts w:asciiTheme="minorHAnsi" w:hAnsiTheme="minorHAnsi" w:cstheme="minorHAnsi"/>
                <w:sz w:val="18"/>
                <w:szCs w:val="18"/>
              </w:rPr>
              <w:t>CURRICULUM PROVISION</w:t>
            </w:r>
          </w:p>
          <w:p w14:paraId="397D1033" w14:textId="77777777" w:rsidR="00B16618" w:rsidRPr="00992E8F" w:rsidRDefault="00B16618" w:rsidP="00FC56F5">
            <w:pPr>
              <w:rPr>
                <w:rFonts w:asciiTheme="minorHAnsi" w:hAnsiTheme="minorHAnsi" w:cstheme="minorHAnsi"/>
                <w:sz w:val="18"/>
                <w:szCs w:val="18"/>
              </w:rPr>
            </w:pPr>
          </w:p>
          <w:p w14:paraId="27E68B86" w14:textId="112CCA60" w:rsidR="00B16618" w:rsidRPr="00992E8F" w:rsidRDefault="00B16618" w:rsidP="00044866">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Timetable curriculum music of at least one hour each week of the school year</w:t>
            </w:r>
          </w:p>
          <w:p w14:paraId="4B54FF1D" w14:textId="77777777" w:rsidR="00B16618" w:rsidRPr="00992E8F" w:rsidRDefault="00B16618" w:rsidP="002F5F4F">
            <w:pPr>
              <w:pStyle w:val="ListParagraph"/>
              <w:ind w:left="360"/>
              <w:rPr>
                <w:rFonts w:asciiTheme="minorHAnsi" w:hAnsiTheme="minorHAnsi" w:cstheme="minorHAnsi"/>
                <w:sz w:val="18"/>
                <w:szCs w:val="18"/>
              </w:rPr>
            </w:pPr>
          </w:p>
          <w:p w14:paraId="50FD2C9C" w14:textId="77777777" w:rsidR="00B16618" w:rsidRPr="00992E8F" w:rsidRDefault="00B16618" w:rsidP="00592480">
            <w:pPr>
              <w:rPr>
                <w:rFonts w:asciiTheme="minorHAnsi" w:hAnsiTheme="minorHAnsi" w:cstheme="minorHAnsi"/>
                <w:sz w:val="18"/>
                <w:szCs w:val="18"/>
              </w:rPr>
            </w:pPr>
          </w:p>
          <w:p w14:paraId="0C7EA540" w14:textId="77777777" w:rsidR="00B16618" w:rsidRPr="00992E8F" w:rsidRDefault="00B16618" w:rsidP="00592480">
            <w:pPr>
              <w:rPr>
                <w:rFonts w:asciiTheme="minorHAnsi" w:hAnsiTheme="minorHAnsi" w:cstheme="minorHAnsi"/>
                <w:sz w:val="18"/>
                <w:szCs w:val="18"/>
              </w:rPr>
            </w:pPr>
          </w:p>
          <w:p w14:paraId="2C3BD7B5" w14:textId="77777777" w:rsidR="00B16618" w:rsidRPr="00992E8F" w:rsidRDefault="00B16618" w:rsidP="00592480">
            <w:pPr>
              <w:rPr>
                <w:rFonts w:asciiTheme="minorHAnsi" w:hAnsiTheme="minorHAnsi" w:cstheme="minorHAnsi"/>
                <w:sz w:val="18"/>
                <w:szCs w:val="18"/>
              </w:rPr>
            </w:pPr>
          </w:p>
          <w:p w14:paraId="51D61044" w14:textId="77777777" w:rsidR="00B16618" w:rsidRPr="00992E8F" w:rsidRDefault="00B16618" w:rsidP="00B91134">
            <w:pPr>
              <w:rPr>
                <w:rFonts w:asciiTheme="minorHAnsi" w:hAnsiTheme="minorHAnsi" w:cstheme="minorHAnsi"/>
                <w:sz w:val="18"/>
                <w:szCs w:val="18"/>
              </w:rPr>
            </w:pPr>
          </w:p>
          <w:p w14:paraId="13101572" w14:textId="77777777" w:rsidR="00B16618" w:rsidRPr="00992E8F" w:rsidRDefault="00B16618" w:rsidP="00FC56F5">
            <w:pPr>
              <w:rPr>
                <w:rFonts w:asciiTheme="minorHAnsi" w:hAnsiTheme="minorHAnsi" w:cstheme="minorHAnsi"/>
                <w:sz w:val="18"/>
                <w:szCs w:val="18"/>
              </w:rPr>
            </w:pPr>
          </w:p>
          <w:p w14:paraId="52836713" w14:textId="77777777" w:rsidR="00B16618" w:rsidRPr="00992E8F" w:rsidRDefault="00B16618" w:rsidP="003610F5">
            <w:pPr>
              <w:rPr>
                <w:rFonts w:asciiTheme="minorHAnsi" w:hAnsiTheme="minorHAnsi" w:cstheme="minorHAnsi"/>
                <w:sz w:val="18"/>
                <w:szCs w:val="18"/>
              </w:rPr>
            </w:pPr>
          </w:p>
        </w:tc>
        <w:tc>
          <w:tcPr>
            <w:tcW w:w="7239" w:type="dxa"/>
          </w:tcPr>
          <w:p w14:paraId="0B1FFD1A" w14:textId="4C95425B"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lastRenderedPageBreak/>
              <w:t xml:space="preserve">At Heathfield classes are to listen to the ‘Composer of the Week’ for 5 minutes each day. This ensures children are hearing quality recorded performances each week (25 minutes). </w:t>
            </w:r>
          </w:p>
          <w:p w14:paraId="151F76C0" w14:textId="04DF9698"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In addition, there are live music performances at each Star of the Week Assembly (5 minutes). </w:t>
            </w:r>
          </w:p>
          <w:p w14:paraId="610CD662" w14:textId="31043C86" w:rsidR="00B16618" w:rsidRPr="00835A0E"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Every other week children are led in a </w:t>
            </w:r>
            <w:proofErr w:type="gramStart"/>
            <w:r>
              <w:rPr>
                <w:rFonts w:asciiTheme="minorHAnsi" w:hAnsiTheme="minorHAnsi" w:cstheme="minorHAnsi"/>
                <w:iCs/>
                <w:sz w:val="18"/>
                <w:szCs w:val="18"/>
              </w:rPr>
              <w:t>twenty minute</w:t>
            </w:r>
            <w:proofErr w:type="gramEnd"/>
            <w:r>
              <w:rPr>
                <w:rFonts w:asciiTheme="minorHAnsi" w:hAnsiTheme="minorHAnsi" w:cstheme="minorHAnsi"/>
                <w:iCs/>
                <w:sz w:val="18"/>
                <w:szCs w:val="18"/>
              </w:rPr>
              <w:t xml:space="preserve"> signing assembly (separated by Key Stage to ensure that the songs are suitably challenging). </w:t>
            </w:r>
          </w:p>
          <w:p w14:paraId="401781CF" w14:textId="2AFCB633"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In curriculum music lessons, children receive on average one hour of teacher-led lessons. These lessons occur in termly blocks with at least lessons occurring in every other term – so an average of 30 minutes per week. </w:t>
            </w:r>
          </w:p>
          <w:p w14:paraId="3BE679AD" w14:textId="77777777" w:rsidR="00B16618" w:rsidRPr="00C93FF3" w:rsidRDefault="00B16618" w:rsidP="003610F5">
            <w:pPr>
              <w:rPr>
                <w:rFonts w:asciiTheme="minorHAnsi" w:hAnsiTheme="minorHAnsi" w:cstheme="minorHAnsi"/>
                <w:iCs/>
                <w:sz w:val="18"/>
                <w:szCs w:val="18"/>
              </w:rPr>
            </w:pPr>
          </w:p>
          <w:p w14:paraId="13543067" w14:textId="03CB8B98"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lastRenderedPageBreak/>
              <w:t xml:space="preserve">The curriculum has been sequenced to ensure that there is progression across all 4 strands of the music curriculum (appraising, performing, creating and improvising). This progression can be seen both throughout the year from September to July and from year group to year group. </w:t>
            </w:r>
          </w:p>
          <w:p w14:paraId="32B6EEC2" w14:textId="1A431D28"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The design of these lesson sequences ensures that every pupil can meet the key outcomes in a way that builds upon previous learning. </w:t>
            </w:r>
          </w:p>
          <w:p w14:paraId="47C3586E" w14:textId="77777777" w:rsidR="00B16618" w:rsidRDefault="00B16618" w:rsidP="003610F5">
            <w:pPr>
              <w:rPr>
                <w:rFonts w:asciiTheme="minorHAnsi" w:hAnsiTheme="minorHAnsi" w:cstheme="minorHAnsi"/>
                <w:i/>
                <w:iCs/>
                <w:sz w:val="18"/>
                <w:szCs w:val="18"/>
              </w:rPr>
            </w:pPr>
          </w:p>
          <w:p w14:paraId="590E642A" w14:textId="39518505" w:rsidR="00B16618" w:rsidRDefault="00B16618" w:rsidP="00E51984">
            <w:pPr>
              <w:rPr>
                <w:rFonts w:asciiTheme="minorHAnsi" w:hAnsiTheme="minorHAnsi" w:cstheme="minorHAnsi"/>
                <w:iCs/>
                <w:sz w:val="18"/>
                <w:szCs w:val="18"/>
              </w:rPr>
            </w:pPr>
            <w:r>
              <w:rPr>
                <w:rFonts w:asciiTheme="minorHAnsi" w:hAnsiTheme="minorHAnsi" w:cstheme="minorHAnsi"/>
                <w:iCs/>
                <w:sz w:val="18"/>
                <w:szCs w:val="18"/>
              </w:rPr>
              <w:t xml:space="preserve">At Heathfield, we have curated a Composer of the Week Yearly Plan that is diverse in many respects and has been built to reflect the children in our community. There is a range of famous composers from the past that span all musical time periods to ensure Heathfield pupils leave school with a broad knowledge of classical pieces and styles. </w:t>
            </w:r>
          </w:p>
          <w:p w14:paraId="067CCCB3" w14:textId="726164E3" w:rsidR="00B16618" w:rsidRDefault="00B16618" w:rsidP="00E51984">
            <w:pPr>
              <w:rPr>
                <w:rFonts w:asciiTheme="minorHAnsi" w:hAnsiTheme="minorHAnsi" w:cstheme="minorHAnsi"/>
                <w:iCs/>
                <w:sz w:val="18"/>
                <w:szCs w:val="18"/>
              </w:rPr>
            </w:pPr>
            <w:r>
              <w:rPr>
                <w:rFonts w:asciiTheme="minorHAnsi" w:hAnsiTheme="minorHAnsi" w:cstheme="minorHAnsi"/>
                <w:iCs/>
                <w:sz w:val="18"/>
                <w:szCs w:val="18"/>
              </w:rPr>
              <w:t xml:space="preserve">However, the plan also incorporates National Music and lesser-known composers, conductors and performers from diverse backgrounds and cultures to celebrate the contributions that all have made to musical history. Female artists as well as local musicians are well represented and the two-year plan is repeated to ensure that children’s learning is embedded. </w:t>
            </w:r>
          </w:p>
          <w:p w14:paraId="469FCFBD" w14:textId="2A0D374D" w:rsidR="00B16618" w:rsidRDefault="00B16618" w:rsidP="00E51984">
            <w:pPr>
              <w:rPr>
                <w:rFonts w:asciiTheme="minorHAnsi" w:hAnsiTheme="minorHAnsi" w:cstheme="minorHAnsi"/>
                <w:iCs/>
                <w:sz w:val="18"/>
                <w:szCs w:val="18"/>
              </w:rPr>
            </w:pPr>
            <w:r>
              <w:rPr>
                <w:rFonts w:asciiTheme="minorHAnsi" w:hAnsiTheme="minorHAnsi" w:cstheme="minorHAnsi"/>
                <w:iCs/>
                <w:sz w:val="18"/>
                <w:szCs w:val="18"/>
              </w:rPr>
              <w:t xml:space="preserve">In </w:t>
            </w:r>
            <w:proofErr w:type="gramStart"/>
            <w:r>
              <w:rPr>
                <w:rFonts w:asciiTheme="minorHAnsi" w:hAnsiTheme="minorHAnsi" w:cstheme="minorHAnsi"/>
                <w:iCs/>
                <w:sz w:val="18"/>
                <w:szCs w:val="18"/>
              </w:rPr>
              <w:t>addition</w:t>
            </w:r>
            <w:proofErr w:type="gramEnd"/>
            <w:r>
              <w:rPr>
                <w:rFonts w:asciiTheme="minorHAnsi" w:hAnsiTheme="minorHAnsi" w:cstheme="minorHAnsi"/>
                <w:iCs/>
                <w:sz w:val="18"/>
                <w:szCs w:val="18"/>
              </w:rPr>
              <w:t xml:space="preserve"> the curriculum pathways for all year groups have a variety of inspiring and interesting musical stimuli from diverse musical cultures. This ensures that children not only hear music from around the world, but also compose and perform music in a range of styles. </w:t>
            </w:r>
          </w:p>
          <w:p w14:paraId="472C55CA" w14:textId="4F01879A" w:rsidR="00B16618" w:rsidRPr="00992E8F" w:rsidRDefault="00B16618" w:rsidP="00C54DDF">
            <w:pPr>
              <w:rPr>
                <w:rFonts w:asciiTheme="minorHAnsi" w:hAnsiTheme="minorHAnsi" w:cstheme="minorHAnsi"/>
                <w:i/>
                <w:iCs/>
                <w:sz w:val="18"/>
                <w:szCs w:val="18"/>
              </w:rPr>
            </w:pPr>
          </w:p>
        </w:tc>
        <w:tc>
          <w:tcPr>
            <w:tcW w:w="4553" w:type="dxa"/>
          </w:tcPr>
          <w:p w14:paraId="54C95656" w14:textId="2DBA0F86" w:rsidR="00B16618" w:rsidRPr="00992E8F" w:rsidRDefault="00B16618" w:rsidP="003610F5">
            <w:pPr>
              <w:rPr>
                <w:rFonts w:asciiTheme="minorHAnsi" w:hAnsiTheme="minorHAnsi" w:cstheme="minorHAnsi"/>
                <w:sz w:val="18"/>
                <w:szCs w:val="18"/>
              </w:rPr>
            </w:pPr>
          </w:p>
          <w:p w14:paraId="27F2D051" w14:textId="77777777" w:rsidR="00B16618" w:rsidRPr="00992E8F" w:rsidRDefault="00B16618" w:rsidP="003610F5">
            <w:pPr>
              <w:rPr>
                <w:rFonts w:asciiTheme="minorHAnsi" w:hAnsiTheme="minorHAnsi" w:cstheme="minorHAnsi"/>
                <w:sz w:val="18"/>
                <w:szCs w:val="18"/>
              </w:rPr>
            </w:pPr>
          </w:p>
          <w:p w14:paraId="1869D43F" w14:textId="0E85F7FD" w:rsidR="00B16618" w:rsidRDefault="00B16618" w:rsidP="003610F5">
            <w:pPr>
              <w:rPr>
                <w:rFonts w:asciiTheme="minorHAnsi" w:hAnsiTheme="minorHAnsi" w:cstheme="minorHAnsi"/>
                <w:sz w:val="18"/>
                <w:szCs w:val="18"/>
              </w:rPr>
            </w:pPr>
            <w:r>
              <w:rPr>
                <w:rFonts w:asciiTheme="minorHAnsi" w:hAnsiTheme="minorHAnsi" w:cstheme="minorHAnsi"/>
                <w:sz w:val="18"/>
                <w:szCs w:val="18"/>
              </w:rPr>
              <w:t xml:space="preserve">Parents have two opportunities during the year to see their child’s books which will document some of their musical learning. </w:t>
            </w:r>
          </w:p>
          <w:p w14:paraId="33449307" w14:textId="3A9FBA7A" w:rsidR="00B16618" w:rsidRDefault="00B16618" w:rsidP="003610F5">
            <w:pPr>
              <w:rPr>
                <w:rFonts w:asciiTheme="minorHAnsi" w:hAnsiTheme="minorHAnsi" w:cstheme="minorHAnsi"/>
                <w:sz w:val="18"/>
                <w:szCs w:val="18"/>
              </w:rPr>
            </w:pPr>
          </w:p>
          <w:p w14:paraId="651D9A94" w14:textId="4BA1D6AA" w:rsidR="00B16618" w:rsidRPr="00992E8F" w:rsidRDefault="00B16618" w:rsidP="003610F5">
            <w:pPr>
              <w:rPr>
                <w:rFonts w:asciiTheme="minorHAnsi" w:hAnsiTheme="minorHAnsi" w:cstheme="minorHAnsi"/>
                <w:sz w:val="18"/>
                <w:szCs w:val="18"/>
              </w:rPr>
            </w:pPr>
            <w:r>
              <w:rPr>
                <w:rFonts w:asciiTheme="minorHAnsi" w:hAnsiTheme="minorHAnsi" w:cstheme="minorHAnsi"/>
                <w:sz w:val="18"/>
                <w:szCs w:val="18"/>
              </w:rPr>
              <w:t xml:space="preserve">Year 4 parents are invited to see their performances twice a year which reflects the content of their learning. </w:t>
            </w:r>
          </w:p>
        </w:tc>
      </w:tr>
      <w:tr w:rsidR="00B16618" w:rsidRPr="00B70D3F" w14:paraId="153A5CA3" w14:textId="77777777" w:rsidTr="00B16618">
        <w:tc>
          <w:tcPr>
            <w:tcW w:w="2378" w:type="dxa"/>
            <w:shd w:val="clear" w:color="auto" w:fill="BDD6EE" w:themeFill="accent5" w:themeFillTint="66"/>
          </w:tcPr>
          <w:p w14:paraId="1366F28D" w14:textId="2E61F2C9" w:rsidR="00B16618" w:rsidRPr="00992E8F" w:rsidRDefault="00B16618" w:rsidP="00B85D45">
            <w:pPr>
              <w:rPr>
                <w:rFonts w:asciiTheme="minorHAnsi" w:hAnsiTheme="minorHAnsi" w:cstheme="minorHAnsi"/>
                <w:sz w:val="18"/>
                <w:szCs w:val="18"/>
              </w:rPr>
            </w:pPr>
            <w:r w:rsidRPr="00992E8F">
              <w:rPr>
                <w:rFonts w:asciiTheme="minorHAnsi" w:hAnsiTheme="minorHAnsi" w:cstheme="minorHAnsi"/>
                <w:sz w:val="18"/>
                <w:szCs w:val="18"/>
              </w:rPr>
              <w:t>FIRST ACCESS -INSTRUMENTAL LEARNING</w:t>
            </w:r>
          </w:p>
          <w:p w14:paraId="45ACD31B" w14:textId="77777777" w:rsidR="00B16618" w:rsidRPr="00992E8F" w:rsidRDefault="00B16618" w:rsidP="00B85D45">
            <w:pPr>
              <w:rPr>
                <w:rFonts w:asciiTheme="minorHAnsi" w:hAnsiTheme="minorHAnsi" w:cstheme="minorHAnsi"/>
                <w:sz w:val="18"/>
                <w:szCs w:val="18"/>
              </w:rPr>
            </w:pPr>
          </w:p>
          <w:p w14:paraId="7AD0DBB8" w14:textId="0C3DD06D" w:rsidR="00B16618" w:rsidRPr="00992E8F" w:rsidRDefault="00B16618" w:rsidP="00044866">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First access to instrumental learning for all children built into regular class time, at no cost to the pupil, through Whole Class Ensemble (WCET) or large group tuition</w:t>
            </w:r>
          </w:p>
          <w:p w14:paraId="6D58DF67" w14:textId="77777777" w:rsidR="00B16618" w:rsidRPr="00992E8F" w:rsidRDefault="00B16618" w:rsidP="000F7E54">
            <w:pPr>
              <w:pStyle w:val="ListParagraph"/>
              <w:ind w:left="360"/>
              <w:rPr>
                <w:rFonts w:asciiTheme="minorHAnsi" w:hAnsiTheme="minorHAnsi" w:cstheme="minorHAnsi"/>
                <w:sz w:val="18"/>
                <w:szCs w:val="18"/>
              </w:rPr>
            </w:pPr>
          </w:p>
          <w:p w14:paraId="33B864FB" w14:textId="77777777" w:rsidR="00B16618" w:rsidRPr="00992E8F" w:rsidRDefault="00B16618" w:rsidP="000F7E54">
            <w:pPr>
              <w:rPr>
                <w:rFonts w:asciiTheme="minorHAnsi" w:hAnsiTheme="minorHAnsi" w:cstheme="minorHAnsi"/>
                <w:sz w:val="18"/>
                <w:szCs w:val="18"/>
              </w:rPr>
            </w:pPr>
          </w:p>
          <w:p w14:paraId="41587D6F" w14:textId="77777777" w:rsidR="00B16618" w:rsidRPr="00992E8F" w:rsidRDefault="00B16618" w:rsidP="00FC56F5">
            <w:pPr>
              <w:rPr>
                <w:rFonts w:asciiTheme="minorHAnsi" w:hAnsiTheme="minorHAnsi" w:cstheme="minorHAnsi"/>
                <w:sz w:val="18"/>
                <w:szCs w:val="18"/>
              </w:rPr>
            </w:pPr>
          </w:p>
          <w:p w14:paraId="0313B740" w14:textId="77777777" w:rsidR="00B16618" w:rsidRPr="00992E8F" w:rsidRDefault="00B16618" w:rsidP="00FC56F5">
            <w:pPr>
              <w:rPr>
                <w:rFonts w:asciiTheme="minorHAnsi" w:hAnsiTheme="minorHAnsi" w:cstheme="minorHAnsi"/>
                <w:sz w:val="18"/>
                <w:szCs w:val="18"/>
              </w:rPr>
            </w:pPr>
          </w:p>
          <w:p w14:paraId="3A2744B1" w14:textId="7EA4606A" w:rsidR="00B16618" w:rsidRPr="00992E8F" w:rsidRDefault="00B16618" w:rsidP="00FC56F5">
            <w:pPr>
              <w:rPr>
                <w:rFonts w:asciiTheme="minorHAnsi" w:hAnsiTheme="minorHAnsi" w:cstheme="minorHAnsi"/>
                <w:sz w:val="18"/>
                <w:szCs w:val="18"/>
              </w:rPr>
            </w:pPr>
          </w:p>
        </w:tc>
        <w:tc>
          <w:tcPr>
            <w:tcW w:w="7239" w:type="dxa"/>
          </w:tcPr>
          <w:p w14:paraId="085E8173" w14:textId="7B10BCE5" w:rsidR="00B16618" w:rsidRDefault="00B16618" w:rsidP="001F7C6C">
            <w:pPr>
              <w:rPr>
                <w:rFonts w:asciiTheme="minorHAnsi" w:hAnsiTheme="minorHAnsi" w:cstheme="minorHAnsi"/>
                <w:iCs/>
                <w:sz w:val="18"/>
                <w:szCs w:val="18"/>
              </w:rPr>
            </w:pPr>
            <w:r>
              <w:rPr>
                <w:rFonts w:asciiTheme="minorHAnsi" w:hAnsiTheme="minorHAnsi" w:cstheme="minorHAnsi"/>
                <w:iCs/>
                <w:sz w:val="18"/>
                <w:szCs w:val="18"/>
              </w:rPr>
              <w:lastRenderedPageBreak/>
              <w:t xml:space="preserve">All year 4 children have 1 hour per week of WCET on strings provided by the Nottingham Music hub, this is to ensure that there is quality tuition and meaningful progression as children have their first experience of whole class ensemble tuition. This is during timetabled lessons and is at no cost to parents. </w:t>
            </w:r>
          </w:p>
          <w:p w14:paraId="4C2B9D2B" w14:textId="40395DC0" w:rsidR="00B16618" w:rsidRDefault="00B16618" w:rsidP="001F7C6C">
            <w:pPr>
              <w:rPr>
                <w:rFonts w:asciiTheme="minorHAnsi" w:hAnsiTheme="minorHAnsi" w:cstheme="minorHAnsi"/>
                <w:iCs/>
                <w:sz w:val="18"/>
                <w:szCs w:val="18"/>
              </w:rPr>
            </w:pPr>
          </w:p>
          <w:p w14:paraId="73CE7480" w14:textId="4F6B9A50" w:rsidR="00B16618" w:rsidRPr="00835A0E" w:rsidRDefault="00B16618" w:rsidP="001F7C6C">
            <w:pPr>
              <w:rPr>
                <w:rFonts w:asciiTheme="minorHAnsi" w:hAnsiTheme="minorHAnsi" w:cstheme="minorHAnsi"/>
                <w:iCs/>
                <w:sz w:val="18"/>
                <w:szCs w:val="18"/>
              </w:rPr>
            </w:pPr>
            <w:r>
              <w:rPr>
                <w:rFonts w:asciiTheme="minorHAnsi" w:hAnsiTheme="minorHAnsi" w:cstheme="minorHAnsi"/>
                <w:iCs/>
                <w:sz w:val="18"/>
                <w:szCs w:val="18"/>
              </w:rPr>
              <w:t>The teaching content of WCET is designed by the Nottingham Music Hub and it aligns with year 4 curriculum outcomes and shows carefully sequences progression.</w:t>
            </w:r>
          </w:p>
          <w:p w14:paraId="04370F91" w14:textId="77777777" w:rsidR="00B16618" w:rsidRPr="00992E8F" w:rsidRDefault="00B16618" w:rsidP="001F7C6C">
            <w:pPr>
              <w:rPr>
                <w:rFonts w:asciiTheme="minorHAnsi" w:hAnsiTheme="minorHAnsi" w:cstheme="minorHAnsi"/>
                <w:i/>
                <w:iCs/>
                <w:sz w:val="18"/>
                <w:szCs w:val="18"/>
              </w:rPr>
            </w:pPr>
          </w:p>
          <w:p w14:paraId="7B739BB5" w14:textId="58AB56FE" w:rsidR="00B16618" w:rsidRPr="00835A0E" w:rsidRDefault="00B16618" w:rsidP="001F7C6C">
            <w:pPr>
              <w:rPr>
                <w:rFonts w:asciiTheme="minorHAnsi" w:hAnsiTheme="minorHAnsi" w:cstheme="minorHAnsi"/>
                <w:iCs/>
                <w:sz w:val="18"/>
                <w:szCs w:val="18"/>
              </w:rPr>
            </w:pPr>
            <w:r w:rsidRPr="00835A0E">
              <w:rPr>
                <w:rFonts w:asciiTheme="minorHAnsi" w:hAnsiTheme="minorHAnsi" w:cstheme="minorHAnsi"/>
                <w:iCs/>
                <w:sz w:val="18"/>
                <w:szCs w:val="18"/>
              </w:rPr>
              <w:t>Teachers are informed of children’s progress</w:t>
            </w:r>
            <w:r>
              <w:rPr>
                <w:rFonts w:asciiTheme="minorHAnsi" w:hAnsiTheme="minorHAnsi" w:cstheme="minorHAnsi"/>
                <w:iCs/>
                <w:sz w:val="18"/>
                <w:szCs w:val="18"/>
              </w:rPr>
              <w:t xml:space="preserve"> through the music hub assessment site, where their Music hub teachers track outcomes. The two concerts at Christmas and Summer</w:t>
            </w:r>
            <w:r w:rsidRPr="00835A0E">
              <w:rPr>
                <w:rFonts w:asciiTheme="minorHAnsi" w:hAnsiTheme="minorHAnsi" w:cstheme="minorHAnsi"/>
                <w:iCs/>
                <w:sz w:val="18"/>
                <w:szCs w:val="18"/>
              </w:rPr>
              <w:t xml:space="preserve"> concerts provide opportunities for children’s progression to be </w:t>
            </w:r>
            <w:r>
              <w:rPr>
                <w:rFonts w:asciiTheme="minorHAnsi" w:hAnsiTheme="minorHAnsi" w:cstheme="minorHAnsi"/>
                <w:iCs/>
                <w:sz w:val="18"/>
                <w:szCs w:val="18"/>
              </w:rPr>
              <w:t>displayed to parents</w:t>
            </w:r>
            <w:r w:rsidRPr="00835A0E">
              <w:rPr>
                <w:rFonts w:asciiTheme="minorHAnsi" w:hAnsiTheme="minorHAnsi" w:cstheme="minorHAnsi"/>
                <w:iCs/>
                <w:sz w:val="18"/>
                <w:szCs w:val="18"/>
              </w:rPr>
              <w:t xml:space="preserve">. </w:t>
            </w:r>
          </w:p>
          <w:p w14:paraId="4C41C91B" w14:textId="3EF29326" w:rsidR="00B16618" w:rsidRPr="00992E8F" w:rsidRDefault="00B16618" w:rsidP="001F7C6C">
            <w:pPr>
              <w:rPr>
                <w:rFonts w:asciiTheme="minorHAnsi" w:hAnsiTheme="minorHAnsi" w:cstheme="minorHAnsi"/>
                <w:i/>
                <w:iCs/>
                <w:sz w:val="18"/>
                <w:szCs w:val="18"/>
              </w:rPr>
            </w:pPr>
          </w:p>
          <w:p w14:paraId="719453CF" w14:textId="77F1AE0D" w:rsidR="00B16618" w:rsidRPr="00835A0E" w:rsidRDefault="00B16618" w:rsidP="001F7C6C">
            <w:pPr>
              <w:rPr>
                <w:rFonts w:asciiTheme="minorHAnsi" w:hAnsiTheme="minorHAnsi" w:cstheme="minorHAnsi"/>
                <w:iCs/>
                <w:sz w:val="18"/>
                <w:szCs w:val="18"/>
              </w:rPr>
            </w:pPr>
            <w:r>
              <w:rPr>
                <w:rFonts w:asciiTheme="minorHAnsi" w:hAnsiTheme="minorHAnsi" w:cstheme="minorHAnsi"/>
                <w:iCs/>
                <w:sz w:val="18"/>
                <w:szCs w:val="18"/>
              </w:rPr>
              <w:lastRenderedPageBreak/>
              <w:t xml:space="preserve">Prior to WCET lessons commencing, teachers communicate with NMS teachers to ensure that provisions are made in advance for SEND needs e.g. adapted instruments. Any children with TAs, have their TAs accompany them to WCET lessons to aid their participation in lessons.  </w:t>
            </w:r>
          </w:p>
          <w:p w14:paraId="19DFAFCA" w14:textId="77777777" w:rsidR="00B16618" w:rsidRPr="00992E8F" w:rsidRDefault="00B16618" w:rsidP="001F7C6C">
            <w:pPr>
              <w:rPr>
                <w:rFonts w:asciiTheme="minorHAnsi" w:hAnsiTheme="minorHAnsi" w:cstheme="minorHAnsi"/>
                <w:i/>
                <w:iCs/>
                <w:sz w:val="18"/>
                <w:szCs w:val="18"/>
              </w:rPr>
            </w:pPr>
          </w:p>
          <w:p w14:paraId="24B98374" w14:textId="72BB2C5F" w:rsidR="00B16618" w:rsidRPr="00835A0E" w:rsidRDefault="00B16618" w:rsidP="001F7C6C">
            <w:pPr>
              <w:rPr>
                <w:rFonts w:asciiTheme="minorHAnsi" w:hAnsiTheme="minorHAnsi" w:cstheme="minorHAnsi"/>
                <w:iCs/>
                <w:sz w:val="18"/>
                <w:szCs w:val="18"/>
              </w:rPr>
            </w:pPr>
            <w:r>
              <w:rPr>
                <w:rFonts w:asciiTheme="minorHAnsi" w:hAnsiTheme="minorHAnsi" w:cstheme="minorHAnsi"/>
                <w:iCs/>
                <w:sz w:val="18"/>
                <w:szCs w:val="18"/>
              </w:rPr>
              <w:t xml:space="preserve">Members of school staff support the delivery of the WCET lessons to ensure that all children can gain the best outcomes from lessons. </w:t>
            </w:r>
          </w:p>
          <w:p w14:paraId="7C657954" w14:textId="77777777" w:rsidR="00B16618" w:rsidRPr="00A05106" w:rsidRDefault="00B16618" w:rsidP="00226578">
            <w:pPr>
              <w:rPr>
                <w:rFonts w:asciiTheme="minorHAnsi" w:hAnsiTheme="minorHAnsi" w:cstheme="minorHAnsi"/>
                <w:iCs/>
                <w:sz w:val="18"/>
                <w:szCs w:val="18"/>
              </w:rPr>
            </w:pPr>
          </w:p>
          <w:p w14:paraId="0F830CE0" w14:textId="77777777" w:rsidR="00B16618" w:rsidRPr="00992E8F" w:rsidRDefault="00B16618" w:rsidP="003610F5">
            <w:pPr>
              <w:rPr>
                <w:rFonts w:asciiTheme="minorHAnsi" w:hAnsiTheme="minorHAnsi" w:cstheme="minorHAnsi"/>
                <w:i/>
                <w:iCs/>
                <w:sz w:val="18"/>
                <w:szCs w:val="18"/>
              </w:rPr>
            </w:pPr>
          </w:p>
        </w:tc>
        <w:tc>
          <w:tcPr>
            <w:tcW w:w="4553" w:type="dxa"/>
          </w:tcPr>
          <w:p w14:paraId="2BC8008C" w14:textId="77777777" w:rsidR="00B16618" w:rsidRPr="00992E8F" w:rsidRDefault="00B16618" w:rsidP="003610F5">
            <w:pPr>
              <w:rPr>
                <w:rFonts w:asciiTheme="minorHAnsi" w:hAnsiTheme="minorHAnsi" w:cstheme="minorHAnsi"/>
                <w:sz w:val="18"/>
                <w:szCs w:val="18"/>
              </w:rPr>
            </w:pPr>
          </w:p>
          <w:p w14:paraId="7EF5621E" w14:textId="77777777" w:rsidR="00B16618" w:rsidRPr="00992E8F" w:rsidRDefault="00B16618" w:rsidP="003610F5">
            <w:pPr>
              <w:rPr>
                <w:rFonts w:asciiTheme="minorHAnsi" w:hAnsiTheme="minorHAnsi" w:cstheme="minorHAnsi"/>
                <w:sz w:val="18"/>
                <w:szCs w:val="18"/>
              </w:rPr>
            </w:pPr>
          </w:p>
          <w:p w14:paraId="733B7287" w14:textId="77777777" w:rsidR="00B16618" w:rsidRPr="00992E8F" w:rsidRDefault="00B16618" w:rsidP="003610F5">
            <w:pPr>
              <w:rPr>
                <w:rFonts w:asciiTheme="minorHAnsi" w:hAnsiTheme="minorHAnsi" w:cstheme="minorHAnsi"/>
                <w:sz w:val="18"/>
                <w:szCs w:val="18"/>
              </w:rPr>
            </w:pPr>
          </w:p>
          <w:p w14:paraId="3BCBD1BF" w14:textId="5140B687" w:rsidR="00B16618" w:rsidRPr="00992E8F" w:rsidRDefault="00B16618" w:rsidP="003610F5">
            <w:pPr>
              <w:rPr>
                <w:rFonts w:asciiTheme="minorHAnsi" w:hAnsiTheme="minorHAnsi" w:cstheme="minorHAnsi"/>
                <w:sz w:val="18"/>
                <w:szCs w:val="18"/>
              </w:rPr>
            </w:pPr>
            <w:r w:rsidRPr="00992E8F">
              <w:rPr>
                <w:rFonts w:asciiTheme="minorHAnsi" w:hAnsiTheme="minorHAnsi" w:cstheme="minorHAnsi"/>
                <w:sz w:val="18"/>
                <w:szCs w:val="18"/>
              </w:rPr>
              <w:t>Information about the first access (WCET/large-group) programme, how it fits within the curriculum, and signposts to opportunities for continuing to learn an instrument afterwards</w:t>
            </w:r>
            <w:r>
              <w:rPr>
                <w:rFonts w:asciiTheme="minorHAnsi" w:hAnsiTheme="minorHAnsi" w:cstheme="minorHAnsi"/>
                <w:sz w:val="18"/>
                <w:szCs w:val="18"/>
              </w:rPr>
              <w:t xml:space="preserve"> are contained within the ‘A guide to music at Heathfield’ document. </w:t>
            </w:r>
          </w:p>
        </w:tc>
      </w:tr>
      <w:tr w:rsidR="00B16618" w:rsidRPr="00B70D3F" w14:paraId="3622AA75" w14:textId="599EE510" w:rsidTr="00B16618">
        <w:tc>
          <w:tcPr>
            <w:tcW w:w="2378" w:type="dxa"/>
            <w:shd w:val="clear" w:color="auto" w:fill="BDD6EE" w:themeFill="accent5" w:themeFillTint="66"/>
          </w:tcPr>
          <w:p w14:paraId="150287A5" w14:textId="0A9F2A20" w:rsidR="00B16618" w:rsidRPr="00992E8F" w:rsidRDefault="00B16618" w:rsidP="005D27FF">
            <w:pPr>
              <w:rPr>
                <w:rFonts w:asciiTheme="minorHAnsi" w:hAnsiTheme="minorHAnsi" w:cstheme="minorHAnsi"/>
                <w:sz w:val="18"/>
                <w:szCs w:val="18"/>
              </w:rPr>
            </w:pPr>
            <w:r w:rsidRPr="00992E8F">
              <w:rPr>
                <w:rFonts w:asciiTheme="minorHAnsi" w:hAnsiTheme="minorHAnsi" w:cstheme="minorHAnsi"/>
                <w:sz w:val="18"/>
                <w:szCs w:val="18"/>
              </w:rPr>
              <w:t>PROGRESSION –</w:t>
            </w:r>
          </w:p>
          <w:p w14:paraId="49D925B0" w14:textId="608BDB62" w:rsidR="00B16618" w:rsidRPr="00992E8F" w:rsidRDefault="00B16618" w:rsidP="005D27FF">
            <w:pPr>
              <w:rPr>
                <w:rFonts w:asciiTheme="minorHAnsi" w:hAnsiTheme="minorHAnsi" w:cstheme="minorHAnsi"/>
                <w:sz w:val="18"/>
                <w:szCs w:val="18"/>
              </w:rPr>
            </w:pPr>
            <w:r w:rsidRPr="00992E8F">
              <w:rPr>
                <w:rFonts w:asciiTheme="minorHAnsi" w:hAnsiTheme="minorHAnsi" w:cstheme="minorHAnsi"/>
                <w:sz w:val="18"/>
                <w:szCs w:val="18"/>
              </w:rPr>
              <w:t>BEYOND FIRST ACCESS</w:t>
            </w:r>
          </w:p>
          <w:p w14:paraId="074AC41E" w14:textId="77777777" w:rsidR="00B16618" w:rsidRPr="00992E8F" w:rsidRDefault="00B16618" w:rsidP="0090384C">
            <w:pPr>
              <w:rPr>
                <w:rFonts w:asciiTheme="minorHAnsi" w:hAnsiTheme="minorHAnsi" w:cstheme="minorHAnsi"/>
                <w:sz w:val="18"/>
                <w:szCs w:val="18"/>
              </w:rPr>
            </w:pPr>
          </w:p>
          <w:p w14:paraId="0FC8E18D" w14:textId="002943F5" w:rsidR="00B16618" w:rsidRPr="00992E8F" w:rsidRDefault="00B16618" w:rsidP="00EC773C">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Provide access to progression routes/lessons across a range of instruments and voice</w:t>
            </w:r>
          </w:p>
          <w:p w14:paraId="1165945D" w14:textId="77777777" w:rsidR="00B16618" w:rsidRPr="00992E8F" w:rsidRDefault="00B16618" w:rsidP="00EC773C">
            <w:pPr>
              <w:pStyle w:val="ListParagraph"/>
              <w:ind w:left="360"/>
              <w:rPr>
                <w:rFonts w:asciiTheme="minorHAnsi" w:hAnsiTheme="minorHAnsi" w:cstheme="minorHAnsi"/>
                <w:sz w:val="18"/>
                <w:szCs w:val="18"/>
              </w:rPr>
            </w:pPr>
          </w:p>
          <w:p w14:paraId="6AA4FA45" w14:textId="77777777" w:rsidR="00B16618" w:rsidRPr="00992E8F" w:rsidRDefault="00B16618" w:rsidP="00EC773C">
            <w:pPr>
              <w:pStyle w:val="ListParagraph"/>
              <w:ind w:left="360"/>
              <w:rPr>
                <w:rFonts w:asciiTheme="minorHAnsi" w:hAnsiTheme="minorHAnsi" w:cstheme="minorHAnsi"/>
                <w:sz w:val="18"/>
                <w:szCs w:val="18"/>
              </w:rPr>
            </w:pPr>
          </w:p>
          <w:p w14:paraId="326330B9" w14:textId="6E1980DD" w:rsidR="00B16618" w:rsidRPr="00992E8F" w:rsidRDefault="00B16618" w:rsidP="00EC773C">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Access to small-group and 1:1 instrumental tuition as appropriate</w:t>
            </w:r>
          </w:p>
          <w:p w14:paraId="28818B2E" w14:textId="77777777" w:rsidR="00B16618" w:rsidRPr="00992E8F" w:rsidRDefault="00B16618" w:rsidP="003610F5">
            <w:pPr>
              <w:rPr>
                <w:rFonts w:asciiTheme="minorHAnsi" w:hAnsiTheme="minorHAnsi" w:cstheme="minorHAnsi"/>
                <w:sz w:val="18"/>
                <w:szCs w:val="18"/>
              </w:rPr>
            </w:pPr>
          </w:p>
        </w:tc>
        <w:tc>
          <w:tcPr>
            <w:tcW w:w="7239" w:type="dxa"/>
          </w:tcPr>
          <w:p w14:paraId="541C1DF6" w14:textId="77777777" w:rsidR="00B16618" w:rsidRPr="00992E8F" w:rsidRDefault="00B16618" w:rsidP="00E46385">
            <w:pPr>
              <w:rPr>
                <w:rFonts w:asciiTheme="minorHAnsi" w:hAnsiTheme="minorHAnsi" w:cstheme="minorHAnsi"/>
                <w:i/>
                <w:iCs/>
                <w:sz w:val="18"/>
                <w:szCs w:val="18"/>
              </w:rPr>
            </w:pPr>
          </w:p>
          <w:p w14:paraId="2D50D93A" w14:textId="2FFCA1BF" w:rsidR="00B16618" w:rsidRDefault="00B16618" w:rsidP="00E46385">
            <w:pPr>
              <w:rPr>
                <w:rFonts w:asciiTheme="minorHAnsi" w:hAnsiTheme="minorHAnsi" w:cstheme="minorHAnsi"/>
                <w:iCs/>
                <w:sz w:val="18"/>
                <w:szCs w:val="18"/>
              </w:rPr>
            </w:pPr>
            <w:r w:rsidRPr="00B53F60">
              <w:rPr>
                <w:rFonts w:asciiTheme="minorHAnsi" w:hAnsiTheme="minorHAnsi" w:cstheme="minorHAnsi"/>
                <w:iCs/>
                <w:sz w:val="18"/>
                <w:szCs w:val="18"/>
              </w:rPr>
              <w:t>Heathfield offers all pupils the opportunity to continue learning stringed instruments or to start learning the guitar after a year of whole class ensemble tuition (</w:t>
            </w:r>
            <w:proofErr w:type="spellStart"/>
            <w:r w:rsidRPr="00B53F60">
              <w:rPr>
                <w:rFonts w:asciiTheme="minorHAnsi" w:hAnsiTheme="minorHAnsi" w:cstheme="minorHAnsi"/>
                <w:iCs/>
                <w:sz w:val="18"/>
                <w:szCs w:val="18"/>
              </w:rPr>
              <w:t>yr</w:t>
            </w:r>
            <w:proofErr w:type="spellEnd"/>
            <w:r w:rsidRPr="00B53F60">
              <w:rPr>
                <w:rFonts w:asciiTheme="minorHAnsi" w:hAnsiTheme="minorHAnsi" w:cstheme="minorHAnsi"/>
                <w:iCs/>
                <w:sz w:val="18"/>
                <w:szCs w:val="18"/>
              </w:rPr>
              <w:t xml:space="preserve"> 5 &amp;6). </w:t>
            </w:r>
            <w:r>
              <w:rPr>
                <w:rFonts w:asciiTheme="minorHAnsi" w:hAnsiTheme="minorHAnsi" w:cstheme="minorHAnsi"/>
                <w:iCs/>
                <w:sz w:val="18"/>
                <w:szCs w:val="18"/>
              </w:rPr>
              <w:t xml:space="preserve">These opportunities are completely free to all pupils. </w:t>
            </w:r>
          </w:p>
          <w:p w14:paraId="0DC5EC8C" w14:textId="7D105CEB" w:rsidR="00B16618" w:rsidRDefault="00B16618" w:rsidP="00E46385">
            <w:pPr>
              <w:rPr>
                <w:rFonts w:asciiTheme="minorHAnsi" w:hAnsiTheme="minorHAnsi" w:cstheme="minorHAnsi"/>
                <w:iCs/>
                <w:sz w:val="18"/>
                <w:szCs w:val="18"/>
              </w:rPr>
            </w:pPr>
          </w:p>
          <w:p w14:paraId="77C9AE0F" w14:textId="3B3EF9A1" w:rsidR="00B16618" w:rsidRPr="00B53F60" w:rsidRDefault="00B16618" w:rsidP="00E46385">
            <w:pPr>
              <w:rPr>
                <w:rFonts w:asciiTheme="minorHAnsi" w:hAnsiTheme="minorHAnsi" w:cstheme="minorHAnsi"/>
                <w:iCs/>
                <w:sz w:val="18"/>
                <w:szCs w:val="18"/>
              </w:rPr>
            </w:pPr>
            <w:r>
              <w:rPr>
                <w:rFonts w:asciiTheme="minorHAnsi" w:hAnsiTheme="minorHAnsi" w:cstheme="minorHAnsi"/>
                <w:iCs/>
                <w:sz w:val="18"/>
                <w:szCs w:val="18"/>
              </w:rPr>
              <w:t>In addition, we offer children the opportunity to take musical graded exams if there is agreement with their teachers that this is a suitable step. The costs of these are also covered by the school.</w:t>
            </w:r>
          </w:p>
          <w:p w14:paraId="6FDFBA7F" w14:textId="77777777" w:rsidR="00B16618" w:rsidRPr="00B53F60" w:rsidRDefault="00B16618" w:rsidP="00E46385">
            <w:pPr>
              <w:rPr>
                <w:rFonts w:asciiTheme="minorHAnsi" w:hAnsiTheme="minorHAnsi" w:cstheme="minorHAnsi"/>
                <w:iCs/>
                <w:sz w:val="18"/>
                <w:szCs w:val="18"/>
              </w:rPr>
            </w:pPr>
          </w:p>
          <w:p w14:paraId="6E2ECF81" w14:textId="7CDBF4F0" w:rsidR="00B16618" w:rsidRPr="00B53F60" w:rsidRDefault="00B16618" w:rsidP="00E46385">
            <w:pPr>
              <w:rPr>
                <w:rFonts w:asciiTheme="minorHAnsi" w:hAnsiTheme="minorHAnsi" w:cstheme="minorHAnsi"/>
                <w:iCs/>
                <w:sz w:val="18"/>
                <w:szCs w:val="18"/>
              </w:rPr>
            </w:pPr>
            <w:r w:rsidRPr="00B53F60">
              <w:rPr>
                <w:rFonts w:asciiTheme="minorHAnsi" w:hAnsiTheme="minorHAnsi" w:cstheme="minorHAnsi"/>
                <w:iCs/>
                <w:sz w:val="18"/>
                <w:szCs w:val="18"/>
              </w:rPr>
              <w:t xml:space="preserve">All pupils continuing music tuition have the opportunity to be part of Area Band with the opportunity this affords for larger city-wide rehearsals and concerts. </w:t>
            </w:r>
          </w:p>
          <w:p w14:paraId="0DBD53D5" w14:textId="3345CEB3" w:rsidR="00B16618" w:rsidRPr="00B53F60" w:rsidRDefault="00B16618" w:rsidP="00E46385">
            <w:pPr>
              <w:rPr>
                <w:rFonts w:asciiTheme="minorHAnsi" w:hAnsiTheme="minorHAnsi" w:cstheme="minorHAnsi"/>
                <w:iCs/>
                <w:sz w:val="18"/>
                <w:szCs w:val="18"/>
              </w:rPr>
            </w:pPr>
          </w:p>
          <w:p w14:paraId="181764F9" w14:textId="21C11C7B" w:rsidR="00B16618" w:rsidRPr="00B53F60" w:rsidRDefault="00B16618" w:rsidP="00E46385">
            <w:pPr>
              <w:rPr>
                <w:rFonts w:asciiTheme="minorHAnsi" w:hAnsiTheme="minorHAnsi" w:cstheme="minorHAnsi"/>
                <w:iCs/>
                <w:sz w:val="18"/>
                <w:szCs w:val="18"/>
              </w:rPr>
            </w:pPr>
            <w:r w:rsidRPr="00B53F60">
              <w:rPr>
                <w:rFonts w:asciiTheme="minorHAnsi" w:hAnsiTheme="minorHAnsi" w:cstheme="minorHAnsi"/>
                <w:iCs/>
                <w:sz w:val="18"/>
                <w:szCs w:val="18"/>
              </w:rPr>
              <w:t xml:space="preserve">As pupils have expressed a preference for music lessons to not be during school time, we have catered for that in the 23/24 year by moving all lessons to after school times with the aim of encouraging greater participation. </w:t>
            </w:r>
          </w:p>
          <w:p w14:paraId="086E5DE6" w14:textId="0D14F169" w:rsidR="00B16618" w:rsidRPr="00B53F60" w:rsidRDefault="00B16618" w:rsidP="00E46385">
            <w:pPr>
              <w:rPr>
                <w:rFonts w:asciiTheme="minorHAnsi" w:hAnsiTheme="minorHAnsi" w:cstheme="minorHAnsi"/>
                <w:iCs/>
                <w:sz w:val="18"/>
                <w:szCs w:val="18"/>
              </w:rPr>
            </w:pPr>
          </w:p>
          <w:p w14:paraId="777E0D1A" w14:textId="1FF2F8D8" w:rsidR="00B16618" w:rsidRPr="00B53F60" w:rsidRDefault="00B16618" w:rsidP="00E46385">
            <w:pPr>
              <w:rPr>
                <w:rFonts w:asciiTheme="minorHAnsi" w:hAnsiTheme="minorHAnsi" w:cstheme="minorHAnsi"/>
                <w:iCs/>
                <w:sz w:val="18"/>
                <w:szCs w:val="18"/>
              </w:rPr>
            </w:pPr>
            <w:r w:rsidRPr="00B53F60">
              <w:rPr>
                <w:rFonts w:asciiTheme="minorHAnsi" w:hAnsiTheme="minorHAnsi" w:cstheme="minorHAnsi"/>
                <w:iCs/>
                <w:sz w:val="18"/>
                <w:szCs w:val="18"/>
              </w:rPr>
              <w:t>All Key Stage 2 pupils have the opportunity to take part in choir. The choir learns and performs a range of songs that enables progression from the songs learnt in singing assembl</w:t>
            </w:r>
            <w:r>
              <w:rPr>
                <w:rFonts w:asciiTheme="minorHAnsi" w:hAnsiTheme="minorHAnsi" w:cstheme="minorHAnsi"/>
                <w:iCs/>
                <w:sz w:val="18"/>
                <w:szCs w:val="18"/>
              </w:rPr>
              <w:t xml:space="preserve">y. </w:t>
            </w:r>
          </w:p>
          <w:p w14:paraId="180A63A5" w14:textId="77777777" w:rsidR="00B16618" w:rsidRPr="00B53F60" w:rsidRDefault="00B16618" w:rsidP="00E46385">
            <w:pPr>
              <w:rPr>
                <w:rFonts w:asciiTheme="minorHAnsi" w:hAnsiTheme="minorHAnsi" w:cstheme="minorHAnsi"/>
                <w:iCs/>
                <w:sz w:val="18"/>
                <w:szCs w:val="18"/>
              </w:rPr>
            </w:pPr>
          </w:p>
          <w:p w14:paraId="4F038B9C" w14:textId="77777777" w:rsidR="00B16618" w:rsidRPr="00992E8F" w:rsidRDefault="00B16618" w:rsidP="00E46385">
            <w:pPr>
              <w:rPr>
                <w:rFonts w:asciiTheme="minorHAnsi" w:hAnsiTheme="minorHAnsi" w:cstheme="minorHAnsi"/>
                <w:i/>
                <w:iCs/>
                <w:sz w:val="18"/>
                <w:szCs w:val="18"/>
              </w:rPr>
            </w:pPr>
          </w:p>
          <w:p w14:paraId="59DD13CB" w14:textId="77777777" w:rsidR="00B16618" w:rsidRPr="00992E8F" w:rsidRDefault="00B16618" w:rsidP="003610F5">
            <w:pPr>
              <w:rPr>
                <w:rFonts w:asciiTheme="minorHAnsi" w:hAnsiTheme="minorHAnsi" w:cstheme="minorHAnsi"/>
                <w:i/>
                <w:iCs/>
                <w:sz w:val="18"/>
                <w:szCs w:val="18"/>
              </w:rPr>
            </w:pPr>
          </w:p>
        </w:tc>
        <w:tc>
          <w:tcPr>
            <w:tcW w:w="4553" w:type="dxa"/>
          </w:tcPr>
          <w:p w14:paraId="29B23488" w14:textId="1A47092F" w:rsidR="00B16618" w:rsidRDefault="00B16618" w:rsidP="003610F5">
            <w:pPr>
              <w:rPr>
                <w:rFonts w:asciiTheme="minorHAnsi" w:hAnsiTheme="minorHAnsi" w:cstheme="minorHAnsi"/>
                <w:sz w:val="18"/>
                <w:szCs w:val="18"/>
              </w:rPr>
            </w:pPr>
            <w:r w:rsidRPr="00992E8F">
              <w:rPr>
                <w:rFonts w:asciiTheme="minorHAnsi" w:hAnsiTheme="minorHAnsi" w:cstheme="minorHAnsi"/>
                <w:sz w:val="18"/>
                <w:szCs w:val="18"/>
              </w:rPr>
              <w:t>Outline of</w:t>
            </w:r>
            <w:r>
              <w:rPr>
                <w:rFonts w:asciiTheme="minorHAnsi" w:hAnsiTheme="minorHAnsi" w:cstheme="minorHAnsi"/>
                <w:sz w:val="18"/>
                <w:szCs w:val="18"/>
              </w:rPr>
              <w:t xml:space="preserve"> the school’s offer of additional follow on lessons and school choirs communicated to parents through newsletters and the ‘Music at Heathfield’ document. </w:t>
            </w:r>
          </w:p>
          <w:p w14:paraId="7E92A18C" w14:textId="77777777" w:rsidR="00B16618" w:rsidRDefault="00B16618" w:rsidP="003610F5">
            <w:pPr>
              <w:rPr>
                <w:rFonts w:asciiTheme="minorHAnsi" w:hAnsiTheme="minorHAnsi" w:cstheme="minorHAnsi"/>
                <w:sz w:val="18"/>
                <w:szCs w:val="18"/>
              </w:rPr>
            </w:pPr>
          </w:p>
          <w:p w14:paraId="4DB9C0DB" w14:textId="274D716E" w:rsidR="00B16618" w:rsidRDefault="00B16618" w:rsidP="003610F5">
            <w:pPr>
              <w:rPr>
                <w:rFonts w:asciiTheme="minorHAnsi" w:hAnsiTheme="minorHAnsi" w:cstheme="minorHAnsi"/>
                <w:sz w:val="18"/>
                <w:szCs w:val="18"/>
              </w:rPr>
            </w:pPr>
            <w:r>
              <w:rPr>
                <w:rFonts w:asciiTheme="minorHAnsi" w:hAnsiTheme="minorHAnsi" w:cstheme="minorHAnsi"/>
                <w:sz w:val="18"/>
                <w:szCs w:val="18"/>
              </w:rPr>
              <w:t xml:space="preserve">Outline of the additional musical ensemble groups available through the Nottingham Music Hub available to parents. </w:t>
            </w:r>
          </w:p>
          <w:p w14:paraId="61055B15" w14:textId="77777777" w:rsidR="00B16618" w:rsidRDefault="00B16618" w:rsidP="003610F5">
            <w:pPr>
              <w:rPr>
                <w:rFonts w:asciiTheme="minorHAnsi" w:hAnsiTheme="minorHAnsi" w:cstheme="minorHAnsi"/>
                <w:sz w:val="18"/>
                <w:szCs w:val="18"/>
              </w:rPr>
            </w:pPr>
          </w:p>
          <w:p w14:paraId="3FC68F39" w14:textId="25841FDA" w:rsidR="00B16618" w:rsidRPr="00992E8F" w:rsidRDefault="00B16618" w:rsidP="003610F5">
            <w:pPr>
              <w:rPr>
                <w:rFonts w:asciiTheme="minorHAnsi" w:hAnsiTheme="minorHAnsi" w:cstheme="minorHAnsi"/>
                <w:sz w:val="18"/>
                <w:szCs w:val="18"/>
              </w:rPr>
            </w:pPr>
            <w:r w:rsidRPr="00992E8F">
              <w:rPr>
                <w:rFonts w:asciiTheme="minorHAnsi" w:hAnsiTheme="minorHAnsi" w:cstheme="minorHAnsi"/>
                <w:sz w:val="18"/>
                <w:szCs w:val="18"/>
              </w:rPr>
              <w:t xml:space="preserve"> </w:t>
            </w:r>
          </w:p>
        </w:tc>
      </w:tr>
      <w:tr w:rsidR="00B16618" w:rsidRPr="00B70D3F" w14:paraId="0643EED5" w14:textId="77777777" w:rsidTr="00B16618">
        <w:tc>
          <w:tcPr>
            <w:tcW w:w="2378" w:type="dxa"/>
            <w:shd w:val="clear" w:color="auto" w:fill="BDD6EE" w:themeFill="accent5" w:themeFillTint="66"/>
          </w:tcPr>
          <w:p w14:paraId="3DAF298F" w14:textId="52B65832" w:rsidR="00B16618" w:rsidRPr="00992E8F" w:rsidRDefault="00B16618" w:rsidP="005D27FF">
            <w:pPr>
              <w:rPr>
                <w:rFonts w:asciiTheme="minorHAnsi" w:hAnsiTheme="minorHAnsi" w:cstheme="minorHAnsi"/>
                <w:sz w:val="18"/>
                <w:szCs w:val="18"/>
              </w:rPr>
            </w:pPr>
            <w:r w:rsidRPr="00992E8F">
              <w:rPr>
                <w:rFonts w:asciiTheme="minorHAnsi" w:hAnsiTheme="minorHAnsi" w:cstheme="minorHAnsi"/>
                <w:sz w:val="18"/>
                <w:szCs w:val="18"/>
              </w:rPr>
              <w:lastRenderedPageBreak/>
              <w:t>INSTRUMENTS &amp; PRACTICE FACILITIES</w:t>
            </w:r>
          </w:p>
          <w:p w14:paraId="2F4390E5" w14:textId="77777777" w:rsidR="00B16618" w:rsidRPr="00992E8F" w:rsidRDefault="00B16618" w:rsidP="005D27FF">
            <w:pPr>
              <w:rPr>
                <w:rFonts w:asciiTheme="minorHAnsi" w:hAnsiTheme="minorHAnsi" w:cstheme="minorHAnsi"/>
                <w:sz w:val="18"/>
                <w:szCs w:val="18"/>
              </w:rPr>
            </w:pPr>
          </w:p>
          <w:p w14:paraId="32EF1DC5" w14:textId="77777777" w:rsidR="00B16618" w:rsidRPr="00992E8F" w:rsidRDefault="00B16618" w:rsidP="00A47525">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Support for children to access instruments</w:t>
            </w:r>
          </w:p>
          <w:p w14:paraId="15741C91" w14:textId="77777777" w:rsidR="00B16618" w:rsidRPr="00992E8F" w:rsidRDefault="00B16618" w:rsidP="00A47525">
            <w:pPr>
              <w:rPr>
                <w:rFonts w:asciiTheme="minorHAnsi" w:hAnsiTheme="minorHAnsi" w:cstheme="minorHAnsi"/>
                <w:sz w:val="18"/>
                <w:szCs w:val="18"/>
              </w:rPr>
            </w:pPr>
          </w:p>
          <w:p w14:paraId="6D83AB0B" w14:textId="77777777" w:rsidR="00B16618" w:rsidRPr="00992E8F" w:rsidRDefault="00B16618" w:rsidP="00A47525">
            <w:pPr>
              <w:rPr>
                <w:rFonts w:asciiTheme="minorHAnsi" w:hAnsiTheme="minorHAnsi" w:cstheme="minorHAnsi"/>
                <w:sz w:val="18"/>
                <w:szCs w:val="18"/>
              </w:rPr>
            </w:pPr>
          </w:p>
          <w:p w14:paraId="667C25BD" w14:textId="77777777" w:rsidR="00B16618" w:rsidRPr="00992E8F" w:rsidRDefault="00B16618" w:rsidP="00A47525">
            <w:pPr>
              <w:rPr>
                <w:rFonts w:asciiTheme="minorHAnsi" w:hAnsiTheme="minorHAnsi" w:cstheme="minorHAnsi"/>
                <w:sz w:val="18"/>
                <w:szCs w:val="18"/>
              </w:rPr>
            </w:pPr>
          </w:p>
          <w:p w14:paraId="7980DB30" w14:textId="77777777" w:rsidR="00B16618" w:rsidRPr="00992E8F" w:rsidRDefault="00B16618" w:rsidP="00A47525">
            <w:pPr>
              <w:pStyle w:val="ListParagraph"/>
              <w:ind w:left="360"/>
              <w:rPr>
                <w:rFonts w:asciiTheme="minorHAnsi" w:hAnsiTheme="minorHAnsi" w:cstheme="minorHAnsi"/>
                <w:sz w:val="18"/>
                <w:szCs w:val="18"/>
              </w:rPr>
            </w:pPr>
          </w:p>
          <w:p w14:paraId="699B2BD1" w14:textId="509B866D" w:rsidR="00B16618" w:rsidRPr="00992E8F" w:rsidRDefault="00B16618" w:rsidP="00A47525">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Provide space for rehearsals and individual practice and to store instruments</w:t>
            </w:r>
          </w:p>
          <w:p w14:paraId="6382183A" w14:textId="77777777" w:rsidR="00B16618" w:rsidRPr="00992E8F" w:rsidRDefault="00B16618" w:rsidP="005D27FF">
            <w:pPr>
              <w:rPr>
                <w:rFonts w:asciiTheme="minorHAnsi" w:hAnsiTheme="minorHAnsi" w:cstheme="minorHAnsi"/>
                <w:sz w:val="18"/>
                <w:szCs w:val="18"/>
              </w:rPr>
            </w:pPr>
          </w:p>
          <w:p w14:paraId="3AFF636F" w14:textId="77777777" w:rsidR="00B16618" w:rsidRPr="00992E8F" w:rsidRDefault="00B16618" w:rsidP="005D27FF">
            <w:pPr>
              <w:rPr>
                <w:rFonts w:asciiTheme="minorHAnsi" w:hAnsiTheme="minorHAnsi" w:cstheme="minorHAnsi"/>
                <w:sz w:val="18"/>
                <w:szCs w:val="18"/>
              </w:rPr>
            </w:pPr>
          </w:p>
          <w:p w14:paraId="128D4FC2" w14:textId="77777777" w:rsidR="00B16618" w:rsidRPr="00992E8F" w:rsidRDefault="00B16618" w:rsidP="005D27FF">
            <w:pPr>
              <w:rPr>
                <w:rFonts w:asciiTheme="minorHAnsi" w:hAnsiTheme="minorHAnsi" w:cstheme="minorHAnsi"/>
                <w:sz w:val="18"/>
                <w:szCs w:val="18"/>
              </w:rPr>
            </w:pPr>
          </w:p>
          <w:p w14:paraId="1DBFAC4D" w14:textId="72967ED9" w:rsidR="00B16618" w:rsidRPr="00992E8F" w:rsidRDefault="00B16618" w:rsidP="005D27FF">
            <w:pPr>
              <w:rPr>
                <w:rFonts w:asciiTheme="minorHAnsi" w:hAnsiTheme="minorHAnsi" w:cstheme="minorHAnsi"/>
                <w:sz w:val="18"/>
                <w:szCs w:val="18"/>
              </w:rPr>
            </w:pPr>
          </w:p>
        </w:tc>
        <w:tc>
          <w:tcPr>
            <w:tcW w:w="7239" w:type="dxa"/>
          </w:tcPr>
          <w:p w14:paraId="0995A005" w14:textId="25636054" w:rsidR="00B16618" w:rsidRDefault="00B16618" w:rsidP="00A47525">
            <w:pPr>
              <w:rPr>
                <w:rFonts w:asciiTheme="minorHAnsi" w:hAnsiTheme="minorHAnsi" w:cstheme="minorHAnsi"/>
                <w:iCs/>
                <w:sz w:val="18"/>
                <w:szCs w:val="18"/>
              </w:rPr>
            </w:pPr>
            <w:r>
              <w:rPr>
                <w:rFonts w:asciiTheme="minorHAnsi" w:hAnsiTheme="minorHAnsi" w:cstheme="minorHAnsi"/>
                <w:iCs/>
                <w:sz w:val="18"/>
                <w:szCs w:val="18"/>
              </w:rPr>
              <w:t xml:space="preserve">Every week children have the opportunity to practise the instruments that they are receiving tuition on through two ways: once weekly lunch time room (40 minutes) and the time around their after-school lessons being used for practise (40 minutes). </w:t>
            </w:r>
          </w:p>
          <w:p w14:paraId="70733FDE" w14:textId="1066212F" w:rsidR="00B16618" w:rsidRDefault="00B16618" w:rsidP="00A47525">
            <w:pPr>
              <w:rPr>
                <w:rFonts w:asciiTheme="minorHAnsi" w:hAnsiTheme="minorHAnsi" w:cstheme="minorHAnsi"/>
                <w:iCs/>
                <w:sz w:val="18"/>
                <w:szCs w:val="18"/>
              </w:rPr>
            </w:pPr>
          </w:p>
          <w:p w14:paraId="3913D387" w14:textId="64C98B5F" w:rsidR="00B16618" w:rsidRDefault="00B16618" w:rsidP="00A47525">
            <w:pPr>
              <w:rPr>
                <w:rFonts w:asciiTheme="minorHAnsi" w:hAnsiTheme="minorHAnsi" w:cstheme="minorHAnsi"/>
                <w:iCs/>
                <w:sz w:val="18"/>
                <w:szCs w:val="18"/>
              </w:rPr>
            </w:pPr>
            <w:r>
              <w:rPr>
                <w:rFonts w:asciiTheme="minorHAnsi" w:hAnsiTheme="minorHAnsi" w:cstheme="minorHAnsi"/>
                <w:iCs/>
                <w:sz w:val="18"/>
                <w:szCs w:val="18"/>
              </w:rPr>
              <w:t xml:space="preserve">In partnership with the NMHS we have a class set of stringed instruments, and have purchased guitars as a school for children to practise with and use in their lessons. There is a Heathfield instrument loan system available to year 5 and 6 children who receive follow-on tuition. These instruments can be loaned each week, free of charge. </w:t>
            </w:r>
          </w:p>
          <w:p w14:paraId="4B27550E" w14:textId="3EF6DC05" w:rsidR="00B16618" w:rsidRDefault="00B16618" w:rsidP="00A47525">
            <w:pPr>
              <w:rPr>
                <w:rFonts w:asciiTheme="minorHAnsi" w:hAnsiTheme="minorHAnsi" w:cstheme="minorHAnsi"/>
                <w:iCs/>
                <w:sz w:val="18"/>
                <w:szCs w:val="18"/>
              </w:rPr>
            </w:pPr>
          </w:p>
          <w:p w14:paraId="1F636ECE" w14:textId="087D9BB0" w:rsidR="00B16618" w:rsidRPr="00B53F60" w:rsidRDefault="00B16618" w:rsidP="00A47525">
            <w:pPr>
              <w:rPr>
                <w:rFonts w:asciiTheme="minorHAnsi" w:hAnsiTheme="minorHAnsi" w:cstheme="minorHAnsi"/>
                <w:iCs/>
                <w:sz w:val="18"/>
                <w:szCs w:val="18"/>
              </w:rPr>
            </w:pPr>
            <w:r>
              <w:rPr>
                <w:rFonts w:asciiTheme="minorHAnsi" w:hAnsiTheme="minorHAnsi" w:cstheme="minorHAnsi"/>
                <w:iCs/>
                <w:sz w:val="18"/>
                <w:szCs w:val="18"/>
              </w:rPr>
              <w:t xml:space="preserve">In addition, parents have been information about how other instruments can be loaned from the Nottingham Music Hub to support any other lessons children might be pursuing.  </w:t>
            </w:r>
          </w:p>
          <w:p w14:paraId="4B347B17" w14:textId="77777777" w:rsidR="00B16618" w:rsidRPr="00992E8F" w:rsidRDefault="00B16618" w:rsidP="00A47525">
            <w:pPr>
              <w:rPr>
                <w:rFonts w:asciiTheme="minorHAnsi" w:hAnsiTheme="minorHAnsi" w:cstheme="minorHAnsi"/>
                <w:i/>
                <w:iCs/>
                <w:sz w:val="18"/>
                <w:szCs w:val="18"/>
              </w:rPr>
            </w:pPr>
          </w:p>
          <w:p w14:paraId="5D41C3C9" w14:textId="77777777" w:rsidR="00B16618" w:rsidRPr="00992E8F" w:rsidRDefault="00B16618" w:rsidP="0016378C">
            <w:pPr>
              <w:rPr>
                <w:rFonts w:asciiTheme="minorHAnsi" w:hAnsiTheme="minorHAnsi" w:cstheme="minorHAnsi"/>
                <w:i/>
                <w:iCs/>
                <w:sz w:val="18"/>
                <w:szCs w:val="18"/>
              </w:rPr>
            </w:pPr>
          </w:p>
        </w:tc>
        <w:tc>
          <w:tcPr>
            <w:tcW w:w="4553" w:type="dxa"/>
          </w:tcPr>
          <w:p w14:paraId="566F851C" w14:textId="77777777" w:rsidR="00B16618" w:rsidRPr="00992E8F" w:rsidRDefault="00B16618" w:rsidP="00A47525">
            <w:pPr>
              <w:rPr>
                <w:rFonts w:asciiTheme="minorHAnsi" w:hAnsiTheme="minorHAnsi" w:cstheme="minorHAnsi"/>
                <w:sz w:val="18"/>
                <w:szCs w:val="18"/>
              </w:rPr>
            </w:pPr>
          </w:p>
          <w:p w14:paraId="67CC767B" w14:textId="77777777" w:rsidR="00B16618" w:rsidRPr="00992E8F" w:rsidRDefault="00B16618" w:rsidP="00A47525">
            <w:pPr>
              <w:rPr>
                <w:rFonts w:asciiTheme="minorHAnsi" w:hAnsiTheme="minorHAnsi" w:cstheme="minorHAnsi"/>
                <w:sz w:val="18"/>
                <w:szCs w:val="18"/>
              </w:rPr>
            </w:pPr>
          </w:p>
          <w:p w14:paraId="1A94C929" w14:textId="77777777" w:rsidR="00B16618" w:rsidRPr="00992E8F" w:rsidRDefault="00B16618" w:rsidP="00A47525">
            <w:pPr>
              <w:rPr>
                <w:rFonts w:asciiTheme="minorHAnsi" w:hAnsiTheme="minorHAnsi" w:cstheme="minorHAnsi"/>
                <w:sz w:val="18"/>
                <w:szCs w:val="18"/>
              </w:rPr>
            </w:pPr>
          </w:p>
          <w:p w14:paraId="513BE2CA" w14:textId="62C3B900" w:rsidR="00B16618" w:rsidRPr="00992E8F" w:rsidRDefault="00B16618" w:rsidP="00A47525">
            <w:pPr>
              <w:rPr>
                <w:rFonts w:asciiTheme="minorHAnsi" w:hAnsiTheme="minorHAnsi" w:cstheme="minorHAnsi"/>
                <w:sz w:val="18"/>
                <w:szCs w:val="18"/>
              </w:rPr>
            </w:pPr>
            <w:r w:rsidRPr="00992E8F">
              <w:rPr>
                <w:rFonts w:asciiTheme="minorHAnsi" w:hAnsiTheme="minorHAnsi" w:cstheme="minorHAnsi"/>
                <w:sz w:val="18"/>
                <w:szCs w:val="18"/>
              </w:rPr>
              <w:t>Information about in-school instrument availability and links to music hub loan schemes</w:t>
            </w:r>
            <w:r>
              <w:rPr>
                <w:rFonts w:asciiTheme="minorHAnsi" w:hAnsiTheme="minorHAnsi" w:cstheme="minorHAnsi"/>
                <w:sz w:val="18"/>
                <w:szCs w:val="18"/>
              </w:rPr>
              <w:t xml:space="preserve"> included on the Music at Heathfield document. </w:t>
            </w:r>
          </w:p>
          <w:p w14:paraId="0000C5CD" w14:textId="77777777" w:rsidR="00B16618" w:rsidRPr="00992E8F" w:rsidRDefault="00B16618" w:rsidP="00A47525">
            <w:pPr>
              <w:rPr>
                <w:rFonts w:asciiTheme="minorHAnsi" w:hAnsiTheme="minorHAnsi" w:cstheme="minorHAnsi"/>
                <w:sz w:val="18"/>
                <w:szCs w:val="18"/>
              </w:rPr>
            </w:pPr>
          </w:p>
          <w:p w14:paraId="39D05766" w14:textId="783B3D44" w:rsidR="00B16618" w:rsidRPr="00992E8F" w:rsidRDefault="00B16618" w:rsidP="00A47525">
            <w:pPr>
              <w:rPr>
                <w:rFonts w:asciiTheme="minorHAnsi" w:hAnsiTheme="minorHAnsi" w:cstheme="minorHAnsi"/>
                <w:sz w:val="18"/>
                <w:szCs w:val="18"/>
              </w:rPr>
            </w:pPr>
            <w:r w:rsidRPr="00992E8F">
              <w:rPr>
                <w:rFonts w:asciiTheme="minorHAnsi" w:hAnsiTheme="minorHAnsi" w:cstheme="minorHAnsi"/>
                <w:sz w:val="18"/>
                <w:szCs w:val="18"/>
              </w:rPr>
              <w:t>Information about</w:t>
            </w:r>
            <w:r>
              <w:rPr>
                <w:rFonts w:asciiTheme="minorHAnsi" w:hAnsiTheme="minorHAnsi" w:cstheme="minorHAnsi"/>
                <w:sz w:val="18"/>
                <w:szCs w:val="18"/>
              </w:rPr>
              <w:t xml:space="preserve"> when and where</w:t>
            </w:r>
            <w:r w:rsidRPr="00992E8F">
              <w:rPr>
                <w:rFonts w:asciiTheme="minorHAnsi" w:hAnsiTheme="minorHAnsi" w:cstheme="minorHAnsi"/>
                <w:sz w:val="18"/>
                <w:szCs w:val="18"/>
              </w:rPr>
              <w:t xml:space="preserve"> practic</w:t>
            </w:r>
            <w:r>
              <w:rPr>
                <w:rFonts w:asciiTheme="minorHAnsi" w:hAnsiTheme="minorHAnsi" w:cstheme="minorHAnsi"/>
                <w:sz w:val="18"/>
                <w:szCs w:val="18"/>
              </w:rPr>
              <w:t xml:space="preserve">e spaces are available is communicated to pupils during assemblies. </w:t>
            </w:r>
          </w:p>
          <w:p w14:paraId="08B5B654" w14:textId="77777777" w:rsidR="00B16618" w:rsidRPr="00992E8F" w:rsidRDefault="00B16618" w:rsidP="00A47525">
            <w:pPr>
              <w:rPr>
                <w:rFonts w:asciiTheme="minorHAnsi" w:hAnsiTheme="minorHAnsi" w:cstheme="minorHAnsi"/>
                <w:sz w:val="18"/>
                <w:szCs w:val="18"/>
              </w:rPr>
            </w:pPr>
          </w:p>
          <w:p w14:paraId="221B2415" w14:textId="7947C93F" w:rsidR="00B16618" w:rsidRPr="00992E8F" w:rsidRDefault="00B16618" w:rsidP="00A47525">
            <w:pPr>
              <w:rPr>
                <w:rFonts w:asciiTheme="minorHAnsi" w:hAnsiTheme="minorHAnsi" w:cstheme="minorHAnsi"/>
                <w:sz w:val="18"/>
                <w:szCs w:val="18"/>
              </w:rPr>
            </w:pPr>
            <w:r w:rsidRPr="00992E8F">
              <w:rPr>
                <w:rFonts w:asciiTheme="minorHAnsi" w:hAnsiTheme="minorHAnsi" w:cstheme="minorHAnsi"/>
                <w:sz w:val="18"/>
                <w:szCs w:val="18"/>
              </w:rPr>
              <w:t xml:space="preserve">Information about instrument </w:t>
            </w:r>
            <w:r>
              <w:rPr>
                <w:rFonts w:asciiTheme="minorHAnsi" w:hAnsiTheme="minorHAnsi" w:cstheme="minorHAnsi"/>
                <w:sz w:val="18"/>
                <w:szCs w:val="18"/>
              </w:rPr>
              <w:t xml:space="preserve">access is also explained to pupils during practise time. </w:t>
            </w:r>
          </w:p>
        </w:tc>
      </w:tr>
      <w:tr w:rsidR="00B16618" w:rsidRPr="00B70D3F" w14:paraId="68CD655C" w14:textId="0C54B998" w:rsidTr="00B16618">
        <w:tc>
          <w:tcPr>
            <w:tcW w:w="2378" w:type="dxa"/>
            <w:shd w:val="clear" w:color="auto" w:fill="BDD6EE" w:themeFill="accent5" w:themeFillTint="66"/>
          </w:tcPr>
          <w:p w14:paraId="77E1A66C" w14:textId="3AED0E55" w:rsidR="00B16618" w:rsidRPr="00992E8F" w:rsidRDefault="00B16618" w:rsidP="00960B03">
            <w:pPr>
              <w:rPr>
                <w:rFonts w:asciiTheme="minorHAnsi" w:hAnsiTheme="minorHAnsi" w:cstheme="minorHAnsi"/>
                <w:sz w:val="18"/>
                <w:szCs w:val="18"/>
              </w:rPr>
            </w:pPr>
            <w:r w:rsidRPr="00992E8F">
              <w:rPr>
                <w:rFonts w:asciiTheme="minorHAnsi" w:hAnsiTheme="minorHAnsi" w:cstheme="minorHAnsi"/>
                <w:sz w:val="18"/>
                <w:szCs w:val="18"/>
              </w:rPr>
              <w:t>SCHOOL CHOIRS AND ENSEMBLES</w:t>
            </w:r>
          </w:p>
          <w:p w14:paraId="591DBE05" w14:textId="77777777" w:rsidR="00B16618" w:rsidRPr="00992E8F" w:rsidRDefault="00B16618" w:rsidP="00960B03">
            <w:pPr>
              <w:rPr>
                <w:rFonts w:asciiTheme="minorHAnsi" w:hAnsiTheme="minorHAnsi" w:cstheme="minorHAnsi"/>
                <w:sz w:val="18"/>
                <w:szCs w:val="18"/>
              </w:rPr>
            </w:pPr>
          </w:p>
          <w:p w14:paraId="6A4543A6" w14:textId="77777777" w:rsidR="00B16618" w:rsidRPr="00992E8F" w:rsidRDefault="00B16618" w:rsidP="00BC5302">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Develop a school choir and/or vocal ensemble</w:t>
            </w:r>
          </w:p>
          <w:p w14:paraId="15546C26" w14:textId="77777777" w:rsidR="00B16618" w:rsidRPr="00992E8F" w:rsidRDefault="00B16618" w:rsidP="00946028">
            <w:pPr>
              <w:rPr>
                <w:rFonts w:asciiTheme="minorHAnsi" w:hAnsiTheme="minorHAnsi" w:cstheme="minorHAnsi"/>
                <w:sz w:val="18"/>
                <w:szCs w:val="18"/>
              </w:rPr>
            </w:pPr>
          </w:p>
          <w:p w14:paraId="0061B234" w14:textId="77777777" w:rsidR="00B16618" w:rsidRDefault="00B16618" w:rsidP="00946028">
            <w:pPr>
              <w:rPr>
                <w:rFonts w:asciiTheme="minorHAnsi" w:hAnsiTheme="minorHAnsi" w:cstheme="minorHAnsi"/>
                <w:sz w:val="18"/>
                <w:szCs w:val="18"/>
              </w:rPr>
            </w:pPr>
          </w:p>
          <w:p w14:paraId="5DEA5579" w14:textId="77777777" w:rsidR="00B16618" w:rsidRDefault="00B16618" w:rsidP="00946028">
            <w:pPr>
              <w:rPr>
                <w:rFonts w:asciiTheme="minorHAnsi" w:hAnsiTheme="minorHAnsi" w:cstheme="minorHAnsi"/>
                <w:sz w:val="18"/>
                <w:szCs w:val="18"/>
              </w:rPr>
            </w:pPr>
          </w:p>
          <w:p w14:paraId="375550D1" w14:textId="77777777" w:rsidR="00B16618" w:rsidRPr="00992E8F" w:rsidRDefault="00B16618" w:rsidP="00946028">
            <w:pPr>
              <w:rPr>
                <w:rFonts w:asciiTheme="minorHAnsi" w:hAnsiTheme="minorHAnsi" w:cstheme="minorHAnsi"/>
                <w:sz w:val="18"/>
                <w:szCs w:val="18"/>
              </w:rPr>
            </w:pPr>
          </w:p>
          <w:p w14:paraId="6AF215BB" w14:textId="13101012" w:rsidR="00B16618" w:rsidRPr="00992E8F" w:rsidRDefault="00B16618" w:rsidP="00BC5302">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Develop a school ensemble/band/group</w:t>
            </w:r>
          </w:p>
        </w:tc>
        <w:tc>
          <w:tcPr>
            <w:tcW w:w="7239" w:type="dxa"/>
          </w:tcPr>
          <w:p w14:paraId="76648F0C" w14:textId="1E356B6A"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A choir is run from September to February at both sites of Heathfield. All key stage 2 children are welcome to attend. </w:t>
            </w:r>
          </w:p>
          <w:p w14:paraId="40C7DF25" w14:textId="77777777" w:rsidR="00B16618" w:rsidRDefault="00B16618" w:rsidP="003610F5">
            <w:pPr>
              <w:rPr>
                <w:rFonts w:asciiTheme="minorHAnsi" w:hAnsiTheme="minorHAnsi" w:cstheme="minorHAnsi"/>
                <w:iCs/>
                <w:sz w:val="18"/>
                <w:szCs w:val="18"/>
              </w:rPr>
            </w:pPr>
          </w:p>
          <w:p w14:paraId="1BA4E53F" w14:textId="34407F4A"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The aim of the choir is the Young Voices concert held at Sheffield Arena. In addition, the choir partakes in the ‘Christmas in the City’ event run by the NMHS. We hold these clubs on different days to some of the larger school-run clubs to encourage as much participation as possible.</w:t>
            </w:r>
          </w:p>
          <w:p w14:paraId="0B6D0367" w14:textId="702846B4" w:rsidR="00B16618" w:rsidRDefault="00B16618" w:rsidP="003610F5">
            <w:pPr>
              <w:rPr>
                <w:rFonts w:asciiTheme="minorHAnsi" w:hAnsiTheme="minorHAnsi" w:cstheme="minorHAnsi"/>
                <w:iCs/>
                <w:sz w:val="18"/>
                <w:szCs w:val="18"/>
              </w:rPr>
            </w:pPr>
          </w:p>
          <w:p w14:paraId="542D61BF" w14:textId="5D996B2F"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The songs learnt for both of the events are diverse in </w:t>
            </w:r>
            <w:proofErr w:type="spellStart"/>
            <w:r>
              <w:rPr>
                <w:rFonts w:asciiTheme="minorHAnsi" w:hAnsiTheme="minorHAnsi" w:cstheme="minorHAnsi"/>
                <w:iCs/>
                <w:sz w:val="18"/>
                <w:szCs w:val="18"/>
              </w:rPr>
              <w:t>rigin</w:t>
            </w:r>
            <w:proofErr w:type="spellEnd"/>
            <w:r>
              <w:rPr>
                <w:rFonts w:asciiTheme="minorHAnsi" w:hAnsiTheme="minorHAnsi" w:cstheme="minorHAnsi"/>
                <w:iCs/>
                <w:sz w:val="18"/>
                <w:szCs w:val="18"/>
              </w:rPr>
              <w:t xml:space="preserve"> and style.  Previous songs from ‘Christmas in the City’ have allowed the children to sing African medleys. </w:t>
            </w:r>
          </w:p>
          <w:p w14:paraId="79E3D815" w14:textId="182B7FA7"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The music played at Area Band is carefully selected by NHMS to ensure diversity. </w:t>
            </w:r>
          </w:p>
          <w:p w14:paraId="1B4409C7" w14:textId="1C37DEC7" w:rsidR="00B16618" w:rsidRDefault="00B16618" w:rsidP="003610F5">
            <w:pPr>
              <w:rPr>
                <w:rFonts w:asciiTheme="minorHAnsi" w:hAnsiTheme="minorHAnsi" w:cstheme="minorHAnsi"/>
                <w:iCs/>
                <w:sz w:val="18"/>
                <w:szCs w:val="18"/>
              </w:rPr>
            </w:pPr>
          </w:p>
          <w:p w14:paraId="266A36B6" w14:textId="137CB706"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 xml:space="preserve">We have Area Band as a school ensemble, it is run by Heathfield Staff in collaboration with NMHS staff. </w:t>
            </w:r>
          </w:p>
          <w:p w14:paraId="5DF784DE" w14:textId="7BB11183" w:rsidR="00B16618" w:rsidRDefault="00B16618" w:rsidP="003610F5">
            <w:pPr>
              <w:rPr>
                <w:rFonts w:asciiTheme="minorHAnsi" w:hAnsiTheme="minorHAnsi" w:cstheme="minorHAnsi"/>
                <w:iCs/>
                <w:sz w:val="18"/>
                <w:szCs w:val="18"/>
              </w:rPr>
            </w:pPr>
          </w:p>
          <w:p w14:paraId="52F9B8C3" w14:textId="05192ADD"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lastRenderedPageBreak/>
              <w:t xml:space="preserve">Around 2% of KS2 children attended the school choir in 2023. </w:t>
            </w:r>
          </w:p>
          <w:p w14:paraId="318E0B5F" w14:textId="52A599B8" w:rsidR="00B16618" w:rsidRDefault="00B16618" w:rsidP="003610F5">
            <w:pPr>
              <w:rPr>
                <w:rFonts w:asciiTheme="minorHAnsi" w:hAnsiTheme="minorHAnsi" w:cstheme="minorHAnsi"/>
                <w:iCs/>
                <w:sz w:val="18"/>
                <w:szCs w:val="18"/>
              </w:rPr>
            </w:pPr>
            <w:r>
              <w:rPr>
                <w:rFonts w:asciiTheme="minorHAnsi" w:hAnsiTheme="minorHAnsi" w:cstheme="minorHAnsi"/>
                <w:iCs/>
                <w:sz w:val="18"/>
                <w:szCs w:val="18"/>
              </w:rPr>
              <w:t>Less than 1% of KS2 children attended Area Band in 2023, increasing participation in Area band remains a focus for 2023/2024.</w:t>
            </w:r>
          </w:p>
          <w:p w14:paraId="217778B5" w14:textId="746CC8A0" w:rsidR="00B16618" w:rsidRPr="005C5FD2" w:rsidRDefault="00B16618" w:rsidP="003610F5">
            <w:pPr>
              <w:rPr>
                <w:rFonts w:asciiTheme="minorHAnsi" w:hAnsiTheme="minorHAnsi" w:cstheme="minorHAnsi"/>
                <w:iCs/>
                <w:sz w:val="18"/>
                <w:szCs w:val="18"/>
              </w:rPr>
            </w:pPr>
          </w:p>
        </w:tc>
        <w:tc>
          <w:tcPr>
            <w:tcW w:w="4553" w:type="dxa"/>
          </w:tcPr>
          <w:p w14:paraId="041E1DA8" w14:textId="77777777" w:rsidR="00B16618" w:rsidRPr="00992E8F" w:rsidRDefault="00B16618" w:rsidP="003610F5">
            <w:pPr>
              <w:rPr>
                <w:rFonts w:asciiTheme="minorHAnsi" w:hAnsiTheme="minorHAnsi" w:cstheme="minorHAnsi"/>
                <w:sz w:val="18"/>
                <w:szCs w:val="18"/>
              </w:rPr>
            </w:pPr>
          </w:p>
          <w:p w14:paraId="374D63A7" w14:textId="77777777" w:rsidR="00B16618" w:rsidRPr="00992E8F" w:rsidRDefault="00B16618" w:rsidP="003610F5">
            <w:pPr>
              <w:rPr>
                <w:rFonts w:asciiTheme="minorHAnsi" w:hAnsiTheme="minorHAnsi" w:cstheme="minorHAnsi"/>
                <w:sz w:val="18"/>
                <w:szCs w:val="18"/>
              </w:rPr>
            </w:pPr>
          </w:p>
          <w:p w14:paraId="2FDA614A" w14:textId="77777777" w:rsidR="00B16618" w:rsidRPr="00992E8F" w:rsidRDefault="00B16618" w:rsidP="003610F5">
            <w:pPr>
              <w:rPr>
                <w:rFonts w:asciiTheme="minorHAnsi" w:hAnsiTheme="minorHAnsi" w:cstheme="minorHAnsi"/>
                <w:sz w:val="18"/>
                <w:szCs w:val="18"/>
              </w:rPr>
            </w:pPr>
          </w:p>
          <w:p w14:paraId="1E85FED4" w14:textId="19F1C9D8" w:rsidR="00B16618" w:rsidRPr="00992E8F" w:rsidRDefault="00B16618" w:rsidP="003610F5">
            <w:pPr>
              <w:rPr>
                <w:rFonts w:asciiTheme="minorHAnsi" w:hAnsiTheme="minorHAnsi" w:cstheme="minorHAnsi"/>
                <w:sz w:val="18"/>
                <w:szCs w:val="18"/>
              </w:rPr>
            </w:pPr>
            <w:r w:rsidRPr="00992E8F">
              <w:rPr>
                <w:rFonts w:asciiTheme="minorHAnsi" w:hAnsiTheme="minorHAnsi" w:cstheme="minorHAnsi"/>
                <w:sz w:val="18"/>
                <w:szCs w:val="18"/>
              </w:rPr>
              <w:t xml:space="preserve">Information about school choirs and ensembles and how to </w:t>
            </w:r>
            <w:r>
              <w:rPr>
                <w:rFonts w:asciiTheme="minorHAnsi" w:hAnsiTheme="minorHAnsi" w:cstheme="minorHAnsi"/>
                <w:sz w:val="18"/>
                <w:szCs w:val="18"/>
              </w:rPr>
              <w:t xml:space="preserve">join is sent out in the newsletter, through texts and paper letters to parents. </w:t>
            </w:r>
          </w:p>
          <w:p w14:paraId="7E6C446B" w14:textId="77777777" w:rsidR="00B16618" w:rsidRPr="00992E8F" w:rsidRDefault="00B16618" w:rsidP="003610F5">
            <w:pPr>
              <w:rPr>
                <w:rFonts w:asciiTheme="minorHAnsi" w:hAnsiTheme="minorHAnsi" w:cstheme="minorHAnsi"/>
                <w:sz w:val="18"/>
                <w:szCs w:val="18"/>
              </w:rPr>
            </w:pPr>
          </w:p>
          <w:p w14:paraId="549906E2" w14:textId="4CA3B27A" w:rsidR="00B16618" w:rsidRDefault="00B16618" w:rsidP="003610F5">
            <w:pPr>
              <w:rPr>
                <w:rFonts w:asciiTheme="minorHAnsi" w:hAnsiTheme="minorHAnsi" w:cstheme="minorHAnsi"/>
                <w:sz w:val="18"/>
                <w:szCs w:val="18"/>
              </w:rPr>
            </w:pPr>
            <w:r w:rsidRPr="00992E8F">
              <w:rPr>
                <w:rFonts w:asciiTheme="minorHAnsi" w:hAnsiTheme="minorHAnsi" w:cstheme="minorHAnsi"/>
                <w:sz w:val="18"/>
                <w:szCs w:val="18"/>
              </w:rPr>
              <w:t>Links to music hub choirs and ensembles</w:t>
            </w:r>
            <w:r>
              <w:rPr>
                <w:rFonts w:asciiTheme="minorHAnsi" w:hAnsiTheme="minorHAnsi" w:cstheme="minorHAnsi"/>
                <w:sz w:val="18"/>
                <w:szCs w:val="18"/>
              </w:rPr>
              <w:t xml:space="preserve"> explicitly detailed in Music at Heathfield document. </w:t>
            </w:r>
          </w:p>
          <w:p w14:paraId="4BD589FA" w14:textId="77777777" w:rsidR="00B16618" w:rsidRDefault="00B16618" w:rsidP="003610F5">
            <w:pPr>
              <w:rPr>
                <w:rFonts w:asciiTheme="minorHAnsi" w:hAnsiTheme="minorHAnsi" w:cstheme="minorHAnsi"/>
                <w:sz w:val="18"/>
                <w:szCs w:val="18"/>
              </w:rPr>
            </w:pPr>
          </w:p>
          <w:p w14:paraId="2960B697" w14:textId="567BBE2E" w:rsidR="00B16618" w:rsidRPr="00992E8F" w:rsidRDefault="00B16618" w:rsidP="003610F5">
            <w:pPr>
              <w:rPr>
                <w:rFonts w:asciiTheme="minorHAnsi" w:hAnsiTheme="minorHAnsi" w:cstheme="minorHAnsi"/>
                <w:sz w:val="18"/>
                <w:szCs w:val="18"/>
              </w:rPr>
            </w:pPr>
            <w:r>
              <w:rPr>
                <w:rFonts w:asciiTheme="minorHAnsi" w:hAnsiTheme="minorHAnsi" w:cstheme="minorHAnsi"/>
                <w:sz w:val="18"/>
                <w:szCs w:val="18"/>
              </w:rPr>
              <w:t xml:space="preserve">Texts, online sign up forms and paper forms given to parents of those children who have shown an interest to encourage participation.  </w:t>
            </w:r>
          </w:p>
        </w:tc>
      </w:tr>
      <w:tr w:rsidR="00B16618" w:rsidRPr="00B70D3F" w14:paraId="02A251DE" w14:textId="2A446D11" w:rsidTr="00B16618">
        <w:tc>
          <w:tcPr>
            <w:tcW w:w="2378" w:type="dxa"/>
            <w:shd w:val="clear" w:color="auto" w:fill="BDD6EE" w:themeFill="accent5" w:themeFillTint="66"/>
          </w:tcPr>
          <w:p w14:paraId="12CF5571" w14:textId="39625227" w:rsidR="00B16618" w:rsidRPr="00992E8F" w:rsidRDefault="00B16618" w:rsidP="003B14E0">
            <w:pPr>
              <w:rPr>
                <w:rFonts w:asciiTheme="minorHAnsi" w:hAnsiTheme="minorHAnsi" w:cstheme="minorHAnsi"/>
                <w:sz w:val="18"/>
                <w:szCs w:val="18"/>
              </w:rPr>
            </w:pPr>
            <w:r w:rsidRPr="00992E8F">
              <w:rPr>
                <w:rFonts w:asciiTheme="minorHAnsi" w:hAnsiTheme="minorHAnsi" w:cstheme="minorHAnsi"/>
                <w:sz w:val="18"/>
                <w:szCs w:val="18"/>
              </w:rPr>
              <w:t>PERFORMANCE OPPORTUNITIES</w:t>
            </w:r>
          </w:p>
          <w:p w14:paraId="0546C41B" w14:textId="77777777" w:rsidR="00B16618" w:rsidRPr="00992E8F" w:rsidRDefault="00B16618" w:rsidP="003B14E0">
            <w:pPr>
              <w:rPr>
                <w:rFonts w:asciiTheme="minorHAnsi" w:hAnsiTheme="minorHAnsi" w:cstheme="minorHAnsi"/>
                <w:sz w:val="18"/>
                <w:szCs w:val="18"/>
              </w:rPr>
            </w:pPr>
          </w:p>
          <w:p w14:paraId="6CBDD29E" w14:textId="57848AD8" w:rsidR="00B16618" w:rsidRPr="00992E8F" w:rsidRDefault="00B16618" w:rsidP="00946028">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Develop a termly school performance</w:t>
            </w:r>
          </w:p>
          <w:p w14:paraId="3BDE0FE6" w14:textId="77777777" w:rsidR="00B16618" w:rsidRPr="00992E8F" w:rsidRDefault="00B16618" w:rsidP="00D813D1">
            <w:pPr>
              <w:rPr>
                <w:rFonts w:asciiTheme="minorHAnsi" w:hAnsiTheme="minorHAnsi" w:cstheme="minorHAnsi"/>
                <w:sz w:val="18"/>
                <w:szCs w:val="18"/>
              </w:rPr>
            </w:pPr>
          </w:p>
          <w:p w14:paraId="5D0F3AFD" w14:textId="77777777" w:rsidR="00B16618" w:rsidRPr="00992E8F" w:rsidRDefault="00B16618" w:rsidP="00D813D1">
            <w:pPr>
              <w:rPr>
                <w:rFonts w:asciiTheme="minorHAnsi" w:hAnsiTheme="minorHAnsi" w:cstheme="minorHAnsi"/>
                <w:sz w:val="18"/>
                <w:szCs w:val="18"/>
              </w:rPr>
            </w:pPr>
          </w:p>
          <w:p w14:paraId="19CEBE60" w14:textId="77777777" w:rsidR="00B16618" w:rsidRPr="00992E8F" w:rsidRDefault="00B16618" w:rsidP="00D813D1">
            <w:pPr>
              <w:rPr>
                <w:rFonts w:asciiTheme="minorHAnsi" w:hAnsiTheme="minorHAnsi" w:cstheme="minorHAnsi"/>
                <w:sz w:val="18"/>
                <w:szCs w:val="18"/>
              </w:rPr>
            </w:pPr>
          </w:p>
          <w:p w14:paraId="2066FF06" w14:textId="77777777" w:rsidR="00B16618" w:rsidRPr="00992E8F" w:rsidRDefault="00B16618" w:rsidP="00D813D1">
            <w:pPr>
              <w:rPr>
                <w:rFonts w:asciiTheme="minorHAnsi" w:hAnsiTheme="minorHAnsi" w:cstheme="minorHAnsi"/>
                <w:sz w:val="18"/>
                <w:szCs w:val="18"/>
              </w:rPr>
            </w:pPr>
          </w:p>
          <w:p w14:paraId="34D8D20F" w14:textId="77777777" w:rsidR="00B16618" w:rsidRPr="00992E8F" w:rsidRDefault="00B16618" w:rsidP="00D813D1">
            <w:pPr>
              <w:rPr>
                <w:rFonts w:asciiTheme="minorHAnsi" w:hAnsiTheme="minorHAnsi" w:cstheme="minorHAnsi"/>
                <w:sz w:val="18"/>
                <w:szCs w:val="18"/>
              </w:rPr>
            </w:pPr>
          </w:p>
          <w:p w14:paraId="6C34E3B1" w14:textId="77777777" w:rsidR="00B16618" w:rsidRPr="00992E8F" w:rsidRDefault="00B16618" w:rsidP="00D813D1">
            <w:pPr>
              <w:rPr>
                <w:rFonts w:asciiTheme="minorHAnsi" w:hAnsiTheme="minorHAnsi" w:cstheme="minorHAnsi"/>
                <w:sz w:val="18"/>
                <w:szCs w:val="18"/>
              </w:rPr>
            </w:pPr>
          </w:p>
          <w:p w14:paraId="3135B560" w14:textId="77777777" w:rsidR="00B16618" w:rsidRPr="00992E8F" w:rsidRDefault="00B16618" w:rsidP="00D813D1">
            <w:pPr>
              <w:rPr>
                <w:rFonts w:asciiTheme="minorHAnsi" w:hAnsiTheme="minorHAnsi" w:cstheme="minorHAnsi"/>
                <w:sz w:val="18"/>
                <w:szCs w:val="18"/>
              </w:rPr>
            </w:pPr>
          </w:p>
          <w:p w14:paraId="287A9ACD" w14:textId="77777777" w:rsidR="00B16618" w:rsidRDefault="00B16618" w:rsidP="00D813D1">
            <w:pPr>
              <w:rPr>
                <w:rFonts w:asciiTheme="minorHAnsi" w:hAnsiTheme="minorHAnsi" w:cstheme="minorHAnsi"/>
                <w:sz w:val="18"/>
                <w:szCs w:val="18"/>
              </w:rPr>
            </w:pPr>
          </w:p>
          <w:p w14:paraId="2A1E2356" w14:textId="77777777" w:rsidR="00B16618" w:rsidRDefault="00B16618" w:rsidP="00D813D1">
            <w:pPr>
              <w:rPr>
                <w:rFonts w:asciiTheme="minorHAnsi" w:hAnsiTheme="minorHAnsi" w:cstheme="minorHAnsi"/>
                <w:sz w:val="18"/>
                <w:szCs w:val="18"/>
              </w:rPr>
            </w:pPr>
          </w:p>
          <w:p w14:paraId="574DD70A" w14:textId="77777777" w:rsidR="00B16618" w:rsidRDefault="00B16618" w:rsidP="00D813D1">
            <w:pPr>
              <w:rPr>
                <w:rFonts w:asciiTheme="minorHAnsi" w:hAnsiTheme="minorHAnsi" w:cstheme="minorHAnsi"/>
                <w:sz w:val="18"/>
                <w:szCs w:val="18"/>
              </w:rPr>
            </w:pPr>
          </w:p>
          <w:p w14:paraId="3231EFBC" w14:textId="77777777" w:rsidR="00B16618" w:rsidRPr="00992E8F" w:rsidRDefault="00B16618" w:rsidP="00D813D1">
            <w:pPr>
              <w:rPr>
                <w:rFonts w:asciiTheme="minorHAnsi" w:hAnsiTheme="minorHAnsi" w:cstheme="minorHAnsi"/>
                <w:sz w:val="18"/>
                <w:szCs w:val="18"/>
              </w:rPr>
            </w:pPr>
          </w:p>
          <w:p w14:paraId="18CABE97" w14:textId="77777777" w:rsidR="00B16618" w:rsidRPr="00992E8F" w:rsidRDefault="00B16618" w:rsidP="00D813D1">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Provide opportunity to enjoy live performance at least once a year</w:t>
            </w:r>
          </w:p>
          <w:p w14:paraId="20CAA28D" w14:textId="77777777" w:rsidR="00B16618" w:rsidRPr="00992E8F" w:rsidRDefault="00B16618" w:rsidP="00D813D1">
            <w:pPr>
              <w:rPr>
                <w:rFonts w:asciiTheme="minorHAnsi" w:hAnsiTheme="minorHAnsi" w:cstheme="minorHAnsi"/>
                <w:sz w:val="18"/>
                <w:szCs w:val="18"/>
              </w:rPr>
            </w:pPr>
          </w:p>
          <w:p w14:paraId="4945F162" w14:textId="77777777" w:rsidR="00B16618" w:rsidRPr="00992E8F" w:rsidRDefault="00B16618" w:rsidP="003C0C93">
            <w:pPr>
              <w:rPr>
                <w:rFonts w:asciiTheme="minorHAnsi" w:hAnsiTheme="minorHAnsi" w:cstheme="minorHAnsi"/>
                <w:sz w:val="18"/>
                <w:szCs w:val="18"/>
              </w:rPr>
            </w:pPr>
          </w:p>
        </w:tc>
        <w:tc>
          <w:tcPr>
            <w:tcW w:w="7239" w:type="dxa"/>
          </w:tcPr>
          <w:p w14:paraId="0A6A859E" w14:textId="5655EE11"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Heathfield has a long tradition of ensuring children who are learning instruments have opportunities to perform. There is a Christmas and Summer showcase for all year 4 children and their parents/ carers as well as the year 5 and 6 who are doing follow on music tuition. </w:t>
            </w:r>
          </w:p>
          <w:p w14:paraId="399AF3FE" w14:textId="088F2DBF" w:rsidR="00B16618" w:rsidRDefault="00B16618" w:rsidP="003C0C93">
            <w:pPr>
              <w:rPr>
                <w:rFonts w:asciiTheme="minorHAnsi" w:hAnsiTheme="minorHAnsi" w:cstheme="minorHAnsi"/>
                <w:iCs/>
                <w:sz w:val="18"/>
                <w:szCs w:val="18"/>
              </w:rPr>
            </w:pPr>
          </w:p>
          <w:p w14:paraId="77DA9D06" w14:textId="3C7EAEA9"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In addition, there is the ‘Christmas Songs Round the Tree’ which is another opportunity for parents to hear all KS2 children perform vocally. </w:t>
            </w:r>
          </w:p>
          <w:p w14:paraId="43A88DB7" w14:textId="34518192" w:rsidR="00B16618" w:rsidRDefault="00B16618" w:rsidP="003C0C93">
            <w:pPr>
              <w:rPr>
                <w:rFonts w:asciiTheme="minorHAnsi" w:hAnsiTheme="minorHAnsi" w:cstheme="minorHAnsi"/>
                <w:iCs/>
                <w:sz w:val="18"/>
                <w:szCs w:val="18"/>
              </w:rPr>
            </w:pPr>
          </w:p>
          <w:p w14:paraId="1FFB1A18" w14:textId="691A2628"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Any child can also perform in the weekly ‘Star of the Week’ assemblies. This gives all children the chance to perform and also children the chance to listen to their peers performing. This is not only for those partaking in school musical tuition, but for any child who has an interest in music. </w:t>
            </w:r>
          </w:p>
          <w:p w14:paraId="063B6AC5" w14:textId="74C761AD" w:rsidR="00B16618" w:rsidRDefault="00B16618" w:rsidP="003C0C93">
            <w:pPr>
              <w:rPr>
                <w:rFonts w:asciiTheme="minorHAnsi" w:hAnsiTheme="minorHAnsi" w:cstheme="minorHAnsi"/>
                <w:iCs/>
                <w:sz w:val="18"/>
                <w:szCs w:val="18"/>
              </w:rPr>
            </w:pPr>
            <w:proofErr w:type="gramStart"/>
            <w:r>
              <w:rPr>
                <w:rFonts w:asciiTheme="minorHAnsi" w:hAnsiTheme="minorHAnsi" w:cstheme="minorHAnsi"/>
                <w:iCs/>
                <w:sz w:val="18"/>
                <w:szCs w:val="18"/>
              </w:rPr>
              <w:t>Also</w:t>
            </w:r>
            <w:proofErr w:type="gramEnd"/>
            <w:r>
              <w:rPr>
                <w:rFonts w:asciiTheme="minorHAnsi" w:hAnsiTheme="minorHAnsi" w:cstheme="minorHAnsi"/>
                <w:iCs/>
                <w:sz w:val="18"/>
                <w:szCs w:val="18"/>
              </w:rPr>
              <w:t xml:space="preserve"> teachers and other staff perform musical pieces in these assemblies so children have the chance to listen to high quality live music. </w:t>
            </w:r>
          </w:p>
          <w:p w14:paraId="7BB522D0" w14:textId="6F0576A0" w:rsidR="00B16618" w:rsidRDefault="00B16618" w:rsidP="003C0C93">
            <w:pPr>
              <w:rPr>
                <w:rFonts w:asciiTheme="minorHAnsi" w:hAnsiTheme="minorHAnsi" w:cstheme="minorHAnsi"/>
                <w:iCs/>
                <w:sz w:val="18"/>
                <w:szCs w:val="18"/>
              </w:rPr>
            </w:pPr>
          </w:p>
          <w:p w14:paraId="3FA4DC13" w14:textId="744EC78B" w:rsidR="00B16618" w:rsidRPr="005C5FD2"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At the end of Autumn 2, KS1 also have their Christmas performance and in Summer 2, year 6s have their performance which both have many performed songs in them. </w:t>
            </w:r>
          </w:p>
          <w:p w14:paraId="35C1E665" w14:textId="05555517" w:rsidR="00B16618" w:rsidRDefault="00B16618" w:rsidP="003C0C93">
            <w:pPr>
              <w:rPr>
                <w:rFonts w:asciiTheme="minorHAnsi" w:hAnsiTheme="minorHAnsi" w:cstheme="minorHAnsi"/>
                <w:iCs/>
                <w:sz w:val="18"/>
                <w:szCs w:val="18"/>
              </w:rPr>
            </w:pPr>
          </w:p>
          <w:p w14:paraId="35AE16DE" w14:textId="75853908" w:rsidR="00B16618" w:rsidRPr="002300D7"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Alongside these, each class performs an assembly to the parents and a selection of other classes, in which there will be vocal performances. </w:t>
            </w:r>
          </w:p>
          <w:p w14:paraId="4D958D3A" w14:textId="77777777" w:rsidR="00B16618" w:rsidRPr="00992E8F" w:rsidRDefault="00B16618" w:rsidP="0006511C">
            <w:pPr>
              <w:rPr>
                <w:rFonts w:asciiTheme="minorHAnsi" w:hAnsiTheme="minorHAnsi" w:cstheme="minorHAnsi"/>
                <w:i/>
                <w:iCs/>
                <w:sz w:val="18"/>
                <w:szCs w:val="18"/>
              </w:rPr>
            </w:pPr>
          </w:p>
          <w:p w14:paraId="652E8B6F" w14:textId="3CBD6D6F" w:rsidR="00B16618" w:rsidRDefault="00B16618" w:rsidP="0006511C">
            <w:pPr>
              <w:rPr>
                <w:rFonts w:asciiTheme="minorHAnsi" w:hAnsiTheme="minorHAnsi" w:cstheme="minorHAnsi"/>
                <w:iCs/>
                <w:sz w:val="18"/>
                <w:szCs w:val="18"/>
              </w:rPr>
            </w:pPr>
            <w:r>
              <w:rPr>
                <w:rFonts w:asciiTheme="minorHAnsi" w:hAnsiTheme="minorHAnsi" w:cstheme="minorHAnsi"/>
                <w:iCs/>
                <w:sz w:val="18"/>
                <w:szCs w:val="18"/>
              </w:rPr>
              <w:t xml:space="preserve">Alongside assemblies, performances and Star of the Week musical renditions, all year groups experience live music which phase leaders are responsible for organising. Year 3 and 4 attend the Great Orchestra Experiment which is organised through the NHMS. </w:t>
            </w:r>
          </w:p>
          <w:p w14:paraId="7E4BED26" w14:textId="72D0A4A5" w:rsidR="00B16618" w:rsidRPr="00992E8F" w:rsidRDefault="00B16618" w:rsidP="003C0C93">
            <w:pPr>
              <w:rPr>
                <w:rFonts w:asciiTheme="minorHAnsi" w:hAnsiTheme="minorHAnsi" w:cstheme="minorHAnsi"/>
                <w:i/>
                <w:iCs/>
                <w:sz w:val="18"/>
                <w:szCs w:val="18"/>
              </w:rPr>
            </w:pPr>
          </w:p>
        </w:tc>
        <w:tc>
          <w:tcPr>
            <w:tcW w:w="4553" w:type="dxa"/>
          </w:tcPr>
          <w:p w14:paraId="102B9D19" w14:textId="77777777" w:rsidR="00B16618" w:rsidRPr="00992E8F" w:rsidRDefault="00B16618" w:rsidP="003C0C93">
            <w:pPr>
              <w:rPr>
                <w:rFonts w:asciiTheme="minorHAnsi" w:hAnsiTheme="minorHAnsi" w:cstheme="minorHAnsi"/>
                <w:sz w:val="18"/>
                <w:szCs w:val="18"/>
              </w:rPr>
            </w:pPr>
          </w:p>
          <w:p w14:paraId="694E8D32" w14:textId="77777777" w:rsidR="00B16618" w:rsidRPr="00992E8F" w:rsidRDefault="00B16618" w:rsidP="003C0C93">
            <w:pPr>
              <w:rPr>
                <w:rFonts w:asciiTheme="minorHAnsi" w:hAnsiTheme="minorHAnsi" w:cstheme="minorHAnsi"/>
                <w:sz w:val="18"/>
                <w:szCs w:val="18"/>
              </w:rPr>
            </w:pPr>
          </w:p>
          <w:p w14:paraId="637FBA59" w14:textId="25AA7147" w:rsidR="00B16618" w:rsidRDefault="00B16618" w:rsidP="002300D7">
            <w:pPr>
              <w:rPr>
                <w:rFonts w:asciiTheme="minorHAnsi" w:hAnsiTheme="minorHAnsi" w:cstheme="minorHAnsi"/>
                <w:bCs/>
                <w:iCs/>
                <w:sz w:val="18"/>
                <w:szCs w:val="18"/>
              </w:rPr>
            </w:pPr>
            <w:r>
              <w:rPr>
                <w:rFonts w:asciiTheme="minorHAnsi" w:hAnsiTheme="minorHAnsi" w:cstheme="minorHAnsi"/>
                <w:bCs/>
                <w:iCs/>
                <w:sz w:val="18"/>
                <w:szCs w:val="18"/>
              </w:rPr>
              <w:t>Parents are told through Newsletters of the invitation for all children to perform in Star of the Week assemblies.</w:t>
            </w:r>
          </w:p>
          <w:p w14:paraId="0CFDADDC" w14:textId="77777777" w:rsidR="00B16618" w:rsidRDefault="00B16618" w:rsidP="002300D7">
            <w:pPr>
              <w:rPr>
                <w:rFonts w:asciiTheme="minorHAnsi" w:hAnsiTheme="minorHAnsi" w:cstheme="minorHAnsi"/>
                <w:bCs/>
                <w:iCs/>
                <w:sz w:val="18"/>
                <w:szCs w:val="18"/>
              </w:rPr>
            </w:pPr>
          </w:p>
          <w:p w14:paraId="1E18E504" w14:textId="4221646A" w:rsidR="00B16618" w:rsidRPr="002300D7" w:rsidRDefault="00B16618" w:rsidP="002300D7">
            <w:pPr>
              <w:rPr>
                <w:rFonts w:asciiTheme="minorHAnsi" w:hAnsiTheme="minorHAnsi" w:cstheme="minorHAnsi"/>
                <w:bCs/>
                <w:iCs/>
                <w:sz w:val="18"/>
                <w:szCs w:val="18"/>
              </w:rPr>
            </w:pPr>
            <w:r>
              <w:rPr>
                <w:rFonts w:asciiTheme="minorHAnsi" w:hAnsiTheme="minorHAnsi" w:cstheme="minorHAnsi"/>
                <w:bCs/>
                <w:iCs/>
                <w:sz w:val="18"/>
                <w:szCs w:val="18"/>
              </w:rPr>
              <w:t xml:space="preserve">In addition, parents are invited to musical performances, assemblies and showcases through the newsletter. </w:t>
            </w:r>
          </w:p>
        </w:tc>
      </w:tr>
      <w:tr w:rsidR="00B16618" w:rsidRPr="00B70D3F" w14:paraId="012978ED" w14:textId="77777777" w:rsidTr="00B16618">
        <w:tc>
          <w:tcPr>
            <w:tcW w:w="2378" w:type="dxa"/>
            <w:shd w:val="clear" w:color="auto" w:fill="BDD6EE" w:themeFill="accent5" w:themeFillTint="66"/>
          </w:tcPr>
          <w:p w14:paraId="73F2CC79" w14:textId="0787035E" w:rsidR="00B16618" w:rsidRPr="00992E8F" w:rsidRDefault="00B16618" w:rsidP="00AA63F4">
            <w:pPr>
              <w:rPr>
                <w:rFonts w:asciiTheme="minorHAnsi" w:hAnsiTheme="minorHAnsi" w:cstheme="minorHAnsi"/>
                <w:sz w:val="18"/>
                <w:szCs w:val="18"/>
              </w:rPr>
            </w:pPr>
            <w:r w:rsidRPr="00992E8F">
              <w:rPr>
                <w:rFonts w:asciiTheme="minorHAnsi" w:hAnsiTheme="minorHAnsi" w:cstheme="minorHAnsi"/>
                <w:sz w:val="18"/>
                <w:szCs w:val="18"/>
              </w:rPr>
              <w:t>PROGRESSION ROUTES OUTSIDE SCHOOL</w:t>
            </w:r>
          </w:p>
          <w:p w14:paraId="2F7E1E9E" w14:textId="77777777" w:rsidR="00B16618" w:rsidRPr="00B20018" w:rsidRDefault="00B16618" w:rsidP="00B20018">
            <w:pPr>
              <w:rPr>
                <w:rFonts w:asciiTheme="minorHAnsi" w:hAnsiTheme="minorHAnsi" w:cstheme="minorHAnsi"/>
                <w:sz w:val="18"/>
                <w:szCs w:val="18"/>
              </w:rPr>
            </w:pPr>
          </w:p>
          <w:p w14:paraId="23F321E3" w14:textId="71EB9EE7" w:rsidR="00B16618" w:rsidRPr="00992E8F" w:rsidRDefault="00B16618" w:rsidP="0041611E">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lastRenderedPageBreak/>
              <w:t>Pupils access relevant local and national opportunities such as ensembles, choirs, workshops</w:t>
            </w:r>
          </w:p>
          <w:p w14:paraId="44551D0B" w14:textId="77777777" w:rsidR="00B16618" w:rsidRPr="00992E8F" w:rsidRDefault="00B16618" w:rsidP="00684ADF">
            <w:pPr>
              <w:pStyle w:val="ListParagraph"/>
              <w:ind w:left="360"/>
              <w:rPr>
                <w:rFonts w:asciiTheme="minorHAnsi" w:hAnsiTheme="minorHAnsi" w:cstheme="minorHAnsi"/>
                <w:sz w:val="18"/>
                <w:szCs w:val="18"/>
              </w:rPr>
            </w:pPr>
          </w:p>
          <w:p w14:paraId="6552B013" w14:textId="77777777" w:rsidR="00B16618" w:rsidRPr="00992E8F" w:rsidRDefault="00B16618" w:rsidP="00684ADF">
            <w:pPr>
              <w:pStyle w:val="ListParagraph"/>
              <w:ind w:left="360"/>
              <w:rPr>
                <w:rFonts w:asciiTheme="minorHAnsi" w:hAnsiTheme="minorHAnsi" w:cstheme="minorHAnsi"/>
                <w:sz w:val="18"/>
                <w:szCs w:val="18"/>
              </w:rPr>
            </w:pPr>
          </w:p>
          <w:p w14:paraId="67E96DA9" w14:textId="57036FB4" w:rsidR="00B16618" w:rsidRPr="00992E8F" w:rsidRDefault="00B16618" w:rsidP="0041611E">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Pupils access routes into specialist national music provision where appropriate</w:t>
            </w:r>
          </w:p>
          <w:p w14:paraId="1FF67EBE" w14:textId="05F505FB" w:rsidR="00B16618" w:rsidRPr="00992E8F" w:rsidRDefault="00B16618" w:rsidP="007B68F3">
            <w:pPr>
              <w:rPr>
                <w:rFonts w:asciiTheme="minorHAnsi" w:hAnsiTheme="minorHAnsi" w:cstheme="minorHAnsi"/>
                <w:sz w:val="18"/>
                <w:szCs w:val="18"/>
              </w:rPr>
            </w:pPr>
          </w:p>
        </w:tc>
        <w:tc>
          <w:tcPr>
            <w:tcW w:w="7239" w:type="dxa"/>
          </w:tcPr>
          <w:p w14:paraId="6955D370" w14:textId="77777777" w:rsidR="00B16618" w:rsidRPr="002A5A16" w:rsidRDefault="00B16618" w:rsidP="003C0C93">
            <w:pPr>
              <w:rPr>
                <w:rFonts w:asciiTheme="minorHAnsi" w:hAnsiTheme="minorHAnsi" w:cstheme="minorHAnsi"/>
                <w:iCs/>
                <w:sz w:val="18"/>
                <w:szCs w:val="18"/>
              </w:rPr>
            </w:pPr>
          </w:p>
          <w:p w14:paraId="55F6E8D9" w14:textId="198AA13C"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Prior to the Young Voices concert, children in choir have the opportunity to take part in a national choir workshop for a day before the evening concert. </w:t>
            </w:r>
          </w:p>
          <w:p w14:paraId="1A96C522" w14:textId="77777777" w:rsidR="00B16618" w:rsidRDefault="00B16618" w:rsidP="003C0C93">
            <w:pPr>
              <w:rPr>
                <w:rFonts w:asciiTheme="minorHAnsi" w:hAnsiTheme="minorHAnsi" w:cstheme="minorHAnsi"/>
                <w:iCs/>
                <w:sz w:val="18"/>
                <w:szCs w:val="18"/>
              </w:rPr>
            </w:pPr>
          </w:p>
          <w:p w14:paraId="39BFC689" w14:textId="57DF81BD"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Great Orchestra Experiment, Christmas in the City and Area Band provide opportunities for pupils to be part of concerts that are Nottingham-wide and involve workshops too. </w:t>
            </w:r>
          </w:p>
          <w:p w14:paraId="1FFF65E7" w14:textId="77777777" w:rsidR="00B16618" w:rsidRDefault="00B16618" w:rsidP="003C0C93">
            <w:pPr>
              <w:rPr>
                <w:rFonts w:asciiTheme="minorHAnsi" w:hAnsiTheme="minorHAnsi" w:cstheme="minorHAnsi"/>
                <w:iCs/>
                <w:sz w:val="18"/>
                <w:szCs w:val="18"/>
              </w:rPr>
            </w:pPr>
          </w:p>
          <w:p w14:paraId="5B621776" w14:textId="179F95DA" w:rsidR="00B16618" w:rsidRPr="00992E8F" w:rsidRDefault="00B16618" w:rsidP="003C0C93">
            <w:pPr>
              <w:rPr>
                <w:rFonts w:asciiTheme="minorHAnsi" w:hAnsiTheme="minorHAnsi" w:cstheme="minorHAnsi"/>
                <w:i/>
                <w:iCs/>
                <w:sz w:val="18"/>
                <w:szCs w:val="18"/>
              </w:rPr>
            </w:pPr>
            <w:r>
              <w:rPr>
                <w:rFonts w:asciiTheme="minorHAnsi" w:hAnsiTheme="minorHAnsi" w:cstheme="minorHAnsi"/>
                <w:iCs/>
                <w:sz w:val="18"/>
                <w:szCs w:val="18"/>
              </w:rPr>
              <w:t>Children are encouraged to engage with other music ensembles run by the Nottingham Music Hub</w:t>
            </w:r>
            <w:r>
              <w:rPr>
                <w:rFonts w:asciiTheme="minorHAnsi" w:hAnsiTheme="minorHAnsi" w:cstheme="minorHAnsi"/>
                <w:iCs/>
                <w:sz w:val="18"/>
                <w:szCs w:val="18"/>
              </w:rPr>
              <w:t xml:space="preserve"> outside of school</w:t>
            </w:r>
            <w:r>
              <w:rPr>
                <w:rFonts w:asciiTheme="minorHAnsi" w:hAnsiTheme="minorHAnsi" w:cstheme="minorHAnsi"/>
                <w:iCs/>
                <w:sz w:val="18"/>
                <w:szCs w:val="18"/>
              </w:rPr>
              <w:t>. Successfully integrating pupils into these additional ensembles will be one of the foci in the 2023/2024 academic year – particularly the Robin Hood Young Voices group.</w:t>
            </w:r>
          </w:p>
          <w:p w14:paraId="06D138FF" w14:textId="604490C1" w:rsidR="00B16618" w:rsidRDefault="00B16618" w:rsidP="003C0C93">
            <w:pPr>
              <w:rPr>
                <w:rFonts w:asciiTheme="minorHAnsi" w:hAnsiTheme="minorHAnsi" w:cstheme="minorHAnsi"/>
                <w:i/>
                <w:iCs/>
                <w:sz w:val="18"/>
                <w:szCs w:val="18"/>
              </w:rPr>
            </w:pPr>
          </w:p>
          <w:p w14:paraId="41721DAC" w14:textId="6C28BEC4" w:rsidR="00B16618" w:rsidRPr="002A5A16"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The Nottingham Music hub is proactive in inviting talented musicians, that they identify in school lessons, to intermediate NHMS groups where the learning is more specialised. </w:t>
            </w:r>
          </w:p>
          <w:p w14:paraId="6B2B99A9" w14:textId="7EBFA43F" w:rsidR="00B16618" w:rsidRDefault="00B16618" w:rsidP="003C0C93">
            <w:pPr>
              <w:rPr>
                <w:rFonts w:asciiTheme="minorHAnsi" w:hAnsiTheme="minorHAnsi" w:cstheme="minorHAnsi"/>
                <w:i/>
                <w:iCs/>
                <w:sz w:val="18"/>
                <w:szCs w:val="18"/>
              </w:rPr>
            </w:pPr>
          </w:p>
          <w:p w14:paraId="4E690588" w14:textId="0DB3A0F8" w:rsidR="00B16618" w:rsidRPr="002A5A16" w:rsidRDefault="00B16618" w:rsidP="002A5A16">
            <w:pPr>
              <w:rPr>
                <w:rFonts w:asciiTheme="minorHAnsi" w:hAnsiTheme="minorHAnsi" w:cstheme="minorHAnsi"/>
                <w:iCs/>
                <w:sz w:val="18"/>
                <w:szCs w:val="18"/>
              </w:rPr>
            </w:pPr>
          </w:p>
        </w:tc>
        <w:tc>
          <w:tcPr>
            <w:tcW w:w="4553" w:type="dxa"/>
          </w:tcPr>
          <w:p w14:paraId="37DEA959" w14:textId="77777777" w:rsidR="00B16618" w:rsidRPr="00992E8F" w:rsidRDefault="00B16618" w:rsidP="003C0C93">
            <w:pPr>
              <w:rPr>
                <w:rFonts w:asciiTheme="minorHAnsi" w:hAnsiTheme="minorHAnsi" w:cstheme="minorHAnsi"/>
                <w:sz w:val="18"/>
                <w:szCs w:val="18"/>
              </w:rPr>
            </w:pPr>
          </w:p>
          <w:p w14:paraId="4D03F393" w14:textId="77777777" w:rsidR="00B16618" w:rsidRPr="00992E8F" w:rsidRDefault="00B16618" w:rsidP="003C0C93">
            <w:pPr>
              <w:rPr>
                <w:rFonts w:asciiTheme="minorHAnsi" w:hAnsiTheme="minorHAnsi" w:cstheme="minorHAnsi"/>
                <w:sz w:val="18"/>
                <w:szCs w:val="18"/>
              </w:rPr>
            </w:pPr>
          </w:p>
          <w:p w14:paraId="2EA1E6E8" w14:textId="77777777" w:rsidR="00B16618" w:rsidRPr="00992E8F" w:rsidRDefault="00B16618" w:rsidP="003C0C93">
            <w:pPr>
              <w:rPr>
                <w:rFonts w:asciiTheme="minorHAnsi" w:hAnsiTheme="minorHAnsi" w:cstheme="minorHAnsi"/>
                <w:sz w:val="18"/>
                <w:szCs w:val="18"/>
              </w:rPr>
            </w:pPr>
          </w:p>
          <w:p w14:paraId="429DFC9B" w14:textId="17CF3954" w:rsidR="00B16618" w:rsidRPr="00992E8F" w:rsidRDefault="00B16618" w:rsidP="003C0C93">
            <w:pPr>
              <w:rPr>
                <w:rFonts w:asciiTheme="minorHAnsi" w:hAnsiTheme="minorHAnsi" w:cstheme="minorHAnsi"/>
                <w:sz w:val="18"/>
                <w:szCs w:val="18"/>
              </w:rPr>
            </w:pPr>
            <w:r w:rsidRPr="00992E8F">
              <w:rPr>
                <w:rFonts w:asciiTheme="minorHAnsi" w:hAnsiTheme="minorHAnsi" w:cstheme="minorHAnsi"/>
                <w:sz w:val="18"/>
                <w:szCs w:val="18"/>
              </w:rPr>
              <w:lastRenderedPageBreak/>
              <w:t>Links to music hub, trust and other ensembles signposted</w:t>
            </w:r>
            <w:r>
              <w:rPr>
                <w:rFonts w:asciiTheme="minorHAnsi" w:hAnsiTheme="minorHAnsi" w:cstheme="minorHAnsi"/>
                <w:sz w:val="18"/>
                <w:szCs w:val="18"/>
              </w:rPr>
              <w:t xml:space="preserve"> through the ‘Music at Heathfield’ document. </w:t>
            </w:r>
          </w:p>
          <w:p w14:paraId="474DE2B3" w14:textId="77777777" w:rsidR="00B16618" w:rsidRPr="00992E8F" w:rsidRDefault="00B16618" w:rsidP="003C0C93">
            <w:pPr>
              <w:rPr>
                <w:rFonts w:asciiTheme="minorHAnsi" w:hAnsiTheme="minorHAnsi" w:cstheme="minorHAnsi"/>
                <w:sz w:val="18"/>
                <w:szCs w:val="18"/>
              </w:rPr>
            </w:pPr>
          </w:p>
          <w:p w14:paraId="7819ED8E" w14:textId="77777777" w:rsidR="00B16618" w:rsidRPr="00992E8F" w:rsidRDefault="00B16618" w:rsidP="003C0C93">
            <w:pPr>
              <w:rPr>
                <w:rFonts w:asciiTheme="minorHAnsi" w:hAnsiTheme="minorHAnsi" w:cstheme="minorHAnsi"/>
                <w:sz w:val="18"/>
                <w:szCs w:val="18"/>
              </w:rPr>
            </w:pPr>
          </w:p>
          <w:p w14:paraId="50F5B1B2" w14:textId="77777777" w:rsidR="00B16618" w:rsidRPr="00992E8F" w:rsidRDefault="00B16618" w:rsidP="003C0C93">
            <w:pPr>
              <w:rPr>
                <w:rFonts w:asciiTheme="minorHAnsi" w:hAnsiTheme="minorHAnsi" w:cstheme="minorHAnsi"/>
                <w:sz w:val="18"/>
                <w:szCs w:val="18"/>
              </w:rPr>
            </w:pPr>
          </w:p>
          <w:p w14:paraId="09153BFC" w14:textId="77777777" w:rsidR="00B16618" w:rsidRPr="00992E8F" w:rsidRDefault="00B16618" w:rsidP="003C0C93">
            <w:pPr>
              <w:rPr>
                <w:rFonts w:asciiTheme="minorHAnsi" w:hAnsiTheme="minorHAnsi" w:cstheme="minorHAnsi"/>
                <w:sz w:val="18"/>
                <w:szCs w:val="18"/>
              </w:rPr>
            </w:pPr>
          </w:p>
          <w:p w14:paraId="5EF82EA3" w14:textId="77777777" w:rsidR="00B16618" w:rsidRPr="00992E8F" w:rsidRDefault="00B16618" w:rsidP="003C0C93">
            <w:pPr>
              <w:rPr>
                <w:rFonts w:asciiTheme="minorHAnsi" w:hAnsiTheme="minorHAnsi" w:cstheme="minorHAnsi"/>
                <w:sz w:val="18"/>
                <w:szCs w:val="18"/>
              </w:rPr>
            </w:pPr>
          </w:p>
          <w:p w14:paraId="00E58B9B" w14:textId="7BD66112" w:rsidR="00B16618" w:rsidRPr="00992E8F" w:rsidRDefault="00B16618" w:rsidP="003C0C93">
            <w:pPr>
              <w:rPr>
                <w:rFonts w:asciiTheme="minorHAnsi" w:hAnsiTheme="minorHAnsi" w:cstheme="minorHAnsi"/>
                <w:sz w:val="18"/>
                <w:szCs w:val="18"/>
              </w:rPr>
            </w:pPr>
            <w:r w:rsidRPr="00992E8F">
              <w:rPr>
                <w:rFonts w:asciiTheme="minorHAnsi" w:hAnsiTheme="minorHAnsi" w:cstheme="minorHAnsi"/>
                <w:sz w:val="18"/>
                <w:szCs w:val="18"/>
              </w:rPr>
              <w:t>Specific opportunities signposted as and when appropriate</w:t>
            </w:r>
          </w:p>
        </w:tc>
      </w:tr>
      <w:tr w:rsidR="00B16618" w:rsidRPr="00B70D3F" w14:paraId="0B103E36" w14:textId="77777777" w:rsidTr="00B16618">
        <w:tc>
          <w:tcPr>
            <w:tcW w:w="2378" w:type="dxa"/>
            <w:shd w:val="clear" w:color="auto" w:fill="BDD6EE" w:themeFill="accent5" w:themeFillTint="66"/>
          </w:tcPr>
          <w:p w14:paraId="4C5CAF2A" w14:textId="307015B8" w:rsidR="00B16618" w:rsidRDefault="00B16618" w:rsidP="00A579B4">
            <w:pPr>
              <w:rPr>
                <w:rFonts w:asciiTheme="minorHAnsi" w:hAnsiTheme="minorHAnsi" w:cstheme="minorHAnsi"/>
                <w:sz w:val="18"/>
                <w:szCs w:val="18"/>
              </w:rPr>
            </w:pPr>
            <w:r w:rsidRPr="00992E8F">
              <w:rPr>
                <w:rFonts w:asciiTheme="minorHAnsi" w:hAnsiTheme="minorHAnsi" w:cstheme="minorHAnsi"/>
                <w:sz w:val="18"/>
                <w:szCs w:val="18"/>
              </w:rPr>
              <w:lastRenderedPageBreak/>
              <w:t>OVERCOMING BARRIERS</w:t>
            </w:r>
          </w:p>
          <w:p w14:paraId="0F190579" w14:textId="77777777" w:rsidR="00B16618" w:rsidRPr="00992E8F" w:rsidRDefault="00B16618" w:rsidP="00A579B4">
            <w:pPr>
              <w:rPr>
                <w:rFonts w:asciiTheme="minorHAnsi" w:hAnsiTheme="minorHAnsi" w:cstheme="minorHAnsi"/>
                <w:sz w:val="18"/>
                <w:szCs w:val="18"/>
              </w:rPr>
            </w:pPr>
          </w:p>
          <w:p w14:paraId="08300658" w14:textId="27FA5BBE" w:rsidR="00B16618" w:rsidRPr="00992E8F" w:rsidRDefault="00B16618" w:rsidP="005E3E05">
            <w:pPr>
              <w:pStyle w:val="ListParagraph"/>
              <w:numPr>
                <w:ilvl w:val="0"/>
                <w:numId w:val="11"/>
              </w:numPr>
              <w:rPr>
                <w:rFonts w:asciiTheme="minorHAnsi" w:hAnsiTheme="minorHAnsi" w:cstheme="minorHAnsi"/>
                <w:sz w:val="18"/>
                <w:szCs w:val="18"/>
              </w:rPr>
            </w:pPr>
            <w:r w:rsidRPr="00992E8F">
              <w:rPr>
                <w:rFonts w:asciiTheme="minorHAnsi" w:hAnsiTheme="minorHAnsi" w:cstheme="minorHAnsi"/>
                <w:sz w:val="18"/>
                <w:szCs w:val="18"/>
              </w:rPr>
              <w:t xml:space="preserve">Strategy to help students overcome barriers pupils may face in progressing </w:t>
            </w:r>
          </w:p>
          <w:p w14:paraId="2855C5D4" w14:textId="77777777" w:rsidR="00B16618" w:rsidRPr="00992E8F" w:rsidRDefault="00B16618" w:rsidP="001128C3">
            <w:pPr>
              <w:rPr>
                <w:rFonts w:asciiTheme="minorHAnsi" w:hAnsiTheme="minorHAnsi" w:cstheme="minorHAnsi"/>
                <w:sz w:val="18"/>
                <w:szCs w:val="18"/>
              </w:rPr>
            </w:pPr>
          </w:p>
          <w:p w14:paraId="7D932AFB" w14:textId="649B62FE" w:rsidR="00B16618" w:rsidRPr="00992E8F" w:rsidRDefault="00B16618" w:rsidP="001128C3">
            <w:pPr>
              <w:rPr>
                <w:rFonts w:asciiTheme="minorHAnsi" w:hAnsiTheme="minorHAnsi" w:cstheme="minorHAnsi"/>
                <w:i/>
                <w:iCs/>
                <w:sz w:val="18"/>
                <w:szCs w:val="18"/>
              </w:rPr>
            </w:pPr>
          </w:p>
          <w:p w14:paraId="0F9F315A" w14:textId="2615AB35" w:rsidR="00B16618" w:rsidRPr="00992E8F" w:rsidRDefault="00B16618" w:rsidP="001128C3">
            <w:pPr>
              <w:rPr>
                <w:rFonts w:asciiTheme="minorHAnsi" w:hAnsiTheme="minorHAnsi" w:cstheme="minorHAnsi"/>
                <w:sz w:val="18"/>
                <w:szCs w:val="18"/>
              </w:rPr>
            </w:pPr>
          </w:p>
        </w:tc>
        <w:tc>
          <w:tcPr>
            <w:tcW w:w="7239" w:type="dxa"/>
          </w:tcPr>
          <w:p w14:paraId="3E061859" w14:textId="798A9A8B"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At Heathfield all music lessons including follow on are provided free of charge. Instruments can be loaned free of charge and access to Area Band is free of charge. </w:t>
            </w:r>
          </w:p>
          <w:p w14:paraId="5557C653" w14:textId="4DFDD3CD"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The school covers the cost of transport to and from the Great Orchestra Experiment, Area Band rehearsals and concerts. </w:t>
            </w:r>
          </w:p>
          <w:p w14:paraId="1DB3320C" w14:textId="77777777" w:rsidR="00B16618" w:rsidRDefault="00B16618" w:rsidP="003C0C93">
            <w:pPr>
              <w:rPr>
                <w:rFonts w:asciiTheme="minorHAnsi" w:hAnsiTheme="minorHAnsi" w:cstheme="minorHAnsi"/>
                <w:iCs/>
                <w:sz w:val="18"/>
                <w:szCs w:val="18"/>
              </w:rPr>
            </w:pPr>
          </w:p>
          <w:p w14:paraId="061341A8" w14:textId="7E93B047"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Children who are identified by the Music service as being at a standard ready to sit exams are given the opportunity free of charge as the costs of exams are covered by the school fund. </w:t>
            </w:r>
          </w:p>
          <w:p w14:paraId="02DE7D4C" w14:textId="2C79767F" w:rsidR="00B16618" w:rsidRDefault="00B16618" w:rsidP="003C0C93">
            <w:pPr>
              <w:rPr>
                <w:rFonts w:asciiTheme="minorHAnsi" w:hAnsiTheme="minorHAnsi" w:cstheme="minorHAnsi"/>
                <w:iCs/>
                <w:sz w:val="18"/>
                <w:szCs w:val="18"/>
              </w:rPr>
            </w:pPr>
          </w:p>
          <w:p w14:paraId="4AC3AE38" w14:textId="3F33E1B0"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 xml:space="preserve">Due to our employment of the NHMS, we can offer free exam preparation lessons to pupils in school time and have also had children accessing the free online preparation lessons offered through the NHMS. Children continue to take advantage of these. </w:t>
            </w:r>
          </w:p>
          <w:p w14:paraId="7DF6B40C" w14:textId="4B780271" w:rsidR="00B16618" w:rsidRDefault="00B16618" w:rsidP="003C0C93">
            <w:pPr>
              <w:rPr>
                <w:rFonts w:asciiTheme="minorHAnsi" w:hAnsiTheme="minorHAnsi" w:cstheme="minorHAnsi"/>
                <w:iCs/>
                <w:sz w:val="18"/>
                <w:szCs w:val="18"/>
              </w:rPr>
            </w:pPr>
          </w:p>
          <w:p w14:paraId="5602769A" w14:textId="6FF91697" w:rsidR="00B16618" w:rsidRDefault="00B16618" w:rsidP="003C0C93">
            <w:pPr>
              <w:rPr>
                <w:rFonts w:asciiTheme="minorHAnsi" w:hAnsiTheme="minorHAnsi" w:cstheme="minorHAnsi"/>
                <w:iCs/>
                <w:sz w:val="18"/>
                <w:szCs w:val="18"/>
              </w:rPr>
            </w:pPr>
            <w:r>
              <w:rPr>
                <w:rFonts w:asciiTheme="minorHAnsi" w:hAnsiTheme="minorHAnsi" w:cstheme="minorHAnsi"/>
                <w:iCs/>
                <w:sz w:val="18"/>
                <w:szCs w:val="18"/>
              </w:rPr>
              <w:t>A voluntary contribution is asked to cover the bus travel to Young Voices, but this is not compulsory and therefore there is no financial barrier to children attending the choir performance.</w:t>
            </w:r>
          </w:p>
          <w:p w14:paraId="764DE279" w14:textId="77777777" w:rsidR="00B16618" w:rsidRDefault="00B16618" w:rsidP="003C0C93">
            <w:pPr>
              <w:rPr>
                <w:rFonts w:asciiTheme="minorHAnsi" w:hAnsiTheme="minorHAnsi" w:cstheme="minorHAnsi"/>
                <w:iCs/>
                <w:sz w:val="18"/>
                <w:szCs w:val="18"/>
              </w:rPr>
            </w:pPr>
          </w:p>
          <w:p w14:paraId="71BFB37C" w14:textId="77777777" w:rsidR="00B16618" w:rsidRPr="001D43F7" w:rsidRDefault="00B16618" w:rsidP="003C0C93">
            <w:pPr>
              <w:rPr>
                <w:rFonts w:asciiTheme="minorHAnsi" w:hAnsiTheme="minorHAnsi" w:cstheme="minorHAnsi"/>
                <w:iCs/>
                <w:sz w:val="18"/>
                <w:szCs w:val="18"/>
              </w:rPr>
            </w:pPr>
          </w:p>
          <w:p w14:paraId="475CB8AB" w14:textId="77777777" w:rsidR="00B16618" w:rsidRPr="00992E8F" w:rsidRDefault="00B16618" w:rsidP="003C0C93">
            <w:pPr>
              <w:rPr>
                <w:rFonts w:asciiTheme="minorHAnsi" w:hAnsiTheme="minorHAnsi" w:cstheme="minorHAnsi"/>
                <w:i/>
                <w:iCs/>
                <w:sz w:val="18"/>
                <w:szCs w:val="18"/>
              </w:rPr>
            </w:pPr>
          </w:p>
          <w:p w14:paraId="69350569" w14:textId="06C6FDA7" w:rsidR="00B16618" w:rsidRPr="00992E8F" w:rsidRDefault="00B16618" w:rsidP="001D43F7">
            <w:pPr>
              <w:rPr>
                <w:rFonts w:asciiTheme="minorHAnsi" w:hAnsiTheme="minorHAnsi" w:cstheme="minorHAnsi"/>
                <w:i/>
                <w:iCs/>
                <w:sz w:val="18"/>
                <w:szCs w:val="18"/>
              </w:rPr>
            </w:pPr>
          </w:p>
        </w:tc>
        <w:tc>
          <w:tcPr>
            <w:tcW w:w="4553" w:type="dxa"/>
          </w:tcPr>
          <w:p w14:paraId="649DD317" w14:textId="77777777" w:rsidR="00B16618" w:rsidRPr="00992E8F" w:rsidRDefault="00B16618" w:rsidP="003C0C93">
            <w:pPr>
              <w:rPr>
                <w:rFonts w:asciiTheme="minorHAnsi" w:hAnsiTheme="minorHAnsi" w:cstheme="minorHAnsi"/>
                <w:sz w:val="18"/>
                <w:szCs w:val="18"/>
              </w:rPr>
            </w:pPr>
          </w:p>
          <w:p w14:paraId="519FA14B" w14:textId="77777777" w:rsidR="00B16618" w:rsidRPr="00992E8F" w:rsidRDefault="00B16618" w:rsidP="003C0C93">
            <w:pPr>
              <w:rPr>
                <w:rFonts w:asciiTheme="minorHAnsi" w:hAnsiTheme="minorHAnsi" w:cstheme="minorHAnsi"/>
                <w:sz w:val="18"/>
                <w:szCs w:val="18"/>
              </w:rPr>
            </w:pPr>
          </w:p>
          <w:p w14:paraId="0A107F9E" w14:textId="654920DB" w:rsidR="00B16618" w:rsidRDefault="00B16618" w:rsidP="003C0C93">
            <w:pPr>
              <w:rPr>
                <w:rFonts w:asciiTheme="minorHAnsi" w:hAnsiTheme="minorHAnsi" w:cstheme="minorHAnsi"/>
                <w:sz w:val="18"/>
                <w:szCs w:val="18"/>
              </w:rPr>
            </w:pPr>
            <w:r>
              <w:rPr>
                <w:rFonts w:asciiTheme="minorHAnsi" w:hAnsiTheme="minorHAnsi" w:cstheme="minorHAnsi"/>
                <w:sz w:val="18"/>
                <w:szCs w:val="18"/>
              </w:rPr>
              <w:t xml:space="preserve">Clear explanations of the free musical opportunities for all pupils at Heathfield outlined in the ‘Music at Heathfield’ document. </w:t>
            </w:r>
          </w:p>
          <w:p w14:paraId="34A68B2D" w14:textId="77777777" w:rsidR="00B16618" w:rsidRDefault="00B16618" w:rsidP="003C0C93">
            <w:pPr>
              <w:rPr>
                <w:rFonts w:asciiTheme="minorHAnsi" w:hAnsiTheme="minorHAnsi" w:cstheme="minorHAnsi"/>
                <w:sz w:val="18"/>
                <w:szCs w:val="18"/>
              </w:rPr>
            </w:pPr>
          </w:p>
          <w:p w14:paraId="2A6C1CB0" w14:textId="29D3F026" w:rsidR="00B16618" w:rsidRDefault="00B16618" w:rsidP="003C0C93">
            <w:pPr>
              <w:rPr>
                <w:rFonts w:asciiTheme="minorHAnsi" w:hAnsiTheme="minorHAnsi" w:cstheme="minorHAnsi"/>
                <w:sz w:val="18"/>
                <w:szCs w:val="18"/>
              </w:rPr>
            </w:pPr>
            <w:r>
              <w:rPr>
                <w:rFonts w:asciiTheme="minorHAnsi" w:hAnsiTheme="minorHAnsi" w:cstheme="minorHAnsi"/>
                <w:sz w:val="18"/>
                <w:szCs w:val="18"/>
              </w:rPr>
              <w:t xml:space="preserve">The documentation also makes the costings and support clear for those who are accessing the Music hub ensembles or wanting to rent additional instruments. </w:t>
            </w:r>
          </w:p>
          <w:p w14:paraId="4A52444C" w14:textId="77777777" w:rsidR="00B16618" w:rsidRDefault="00B16618" w:rsidP="003C0C93">
            <w:pPr>
              <w:rPr>
                <w:rFonts w:asciiTheme="minorHAnsi" w:hAnsiTheme="minorHAnsi" w:cstheme="minorHAnsi"/>
                <w:sz w:val="18"/>
                <w:szCs w:val="18"/>
              </w:rPr>
            </w:pPr>
          </w:p>
          <w:p w14:paraId="700F03C3" w14:textId="10954A5B" w:rsidR="00B16618" w:rsidRPr="00992E8F" w:rsidRDefault="00B16618" w:rsidP="003C0C93">
            <w:pPr>
              <w:rPr>
                <w:rFonts w:asciiTheme="minorHAnsi" w:hAnsiTheme="minorHAnsi" w:cstheme="minorHAnsi"/>
                <w:sz w:val="18"/>
                <w:szCs w:val="18"/>
              </w:rPr>
            </w:pPr>
          </w:p>
        </w:tc>
      </w:tr>
    </w:tbl>
    <w:p w14:paraId="3EC54CAA" w14:textId="77777777" w:rsidR="00FC0B52" w:rsidRDefault="00FC0B52" w:rsidP="00B20018"/>
    <w:sectPr w:rsidR="00FC0B52" w:rsidSect="00FC0B5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1D1D" w14:textId="77777777" w:rsidR="00F91E87" w:rsidRDefault="00F91E87" w:rsidP="00784EFB">
      <w:pPr>
        <w:spacing w:line="240" w:lineRule="auto"/>
      </w:pPr>
      <w:r>
        <w:separator/>
      </w:r>
    </w:p>
  </w:endnote>
  <w:endnote w:type="continuationSeparator" w:id="0">
    <w:p w14:paraId="0E7E7DFE" w14:textId="77777777" w:rsidR="00F91E87" w:rsidRDefault="00F91E87" w:rsidP="00784EFB">
      <w:pPr>
        <w:spacing w:line="240" w:lineRule="auto"/>
      </w:pPr>
      <w:r>
        <w:continuationSeparator/>
      </w:r>
    </w:p>
  </w:endnote>
  <w:endnote w:type="continuationNotice" w:id="1">
    <w:p w14:paraId="0EBD958D" w14:textId="77777777" w:rsidR="00F91E87" w:rsidRDefault="00F91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A9BC" w14:textId="5FB1D638" w:rsidR="002E113A" w:rsidRDefault="00B16618" w:rsidP="00784EFB">
    <w:pPr>
      <w:pStyle w:val="Footer"/>
      <w:jc w:val="right"/>
    </w:pPr>
    <w:r>
      <w:rPr>
        <w:rFonts w:ascii="Times New Roman" w:hAnsi="Times New Roman" w:cs="Times New Roman"/>
        <w:noProof/>
        <w:sz w:val="24"/>
        <w:szCs w:val="24"/>
      </w:rPr>
      <w:drawing>
        <wp:anchor distT="36576" distB="36576" distL="36576" distR="36576" simplePos="0" relativeHeight="251660288" behindDoc="0" locked="0" layoutInCell="1" allowOverlap="1" wp14:anchorId="15937EDA" wp14:editId="04B2E1FD">
          <wp:simplePos x="0" y="0"/>
          <wp:positionH relativeFrom="margin">
            <wp:align>right</wp:align>
          </wp:positionH>
          <wp:positionV relativeFrom="paragraph">
            <wp:posOffset>-2171</wp:posOffset>
          </wp:positionV>
          <wp:extent cx="805815" cy="826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064" t="7225" r="70378"/>
                  <a:stretch>
                    <a:fillRect/>
                  </a:stretch>
                </pic:blipFill>
                <pic:spPr bwMode="auto">
                  <a:xfrm>
                    <a:off x="0" y="0"/>
                    <a:ext cx="805815" cy="826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4D05B0" w14:textId="558EBB3C" w:rsidR="002E113A" w:rsidRDefault="00B16618">
    <w:pPr>
      <w:pStyle w:val="Footer"/>
    </w:pPr>
    <w:r>
      <w:rPr>
        <w:noProof/>
      </w:rPr>
      <w:drawing>
        <wp:inline distT="0" distB="0" distL="0" distR="0" wp14:anchorId="259F2BE9" wp14:editId="666440DD">
          <wp:extent cx="1412713" cy="45322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829" cy="460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600A" w14:textId="77777777" w:rsidR="00F91E87" w:rsidRDefault="00F91E87" w:rsidP="00784EFB">
      <w:pPr>
        <w:spacing w:line="240" w:lineRule="auto"/>
      </w:pPr>
      <w:r>
        <w:separator/>
      </w:r>
    </w:p>
  </w:footnote>
  <w:footnote w:type="continuationSeparator" w:id="0">
    <w:p w14:paraId="0BD39C38" w14:textId="77777777" w:rsidR="00F91E87" w:rsidRDefault="00F91E87" w:rsidP="00784EFB">
      <w:pPr>
        <w:spacing w:line="240" w:lineRule="auto"/>
      </w:pPr>
      <w:r>
        <w:continuationSeparator/>
      </w:r>
    </w:p>
  </w:footnote>
  <w:footnote w:type="continuationNotice" w:id="1">
    <w:p w14:paraId="78B3F66D" w14:textId="77777777" w:rsidR="00F91E87" w:rsidRDefault="00F91E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ED0"/>
    <w:multiLevelType w:val="hybridMultilevel"/>
    <w:tmpl w:val="80A6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66315"/>
    <w:multiLevelType w:val="hybridMultilevel"/>
    <w:tmpl w:val="BA0280C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51252B"/>
    <w:multiLevelType w:val="hybridMultilevel"/>
    <w:tmpl w:val="44C00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91DCA"/>
    <w:multiLevelType w:val="hybridMultilevel"/>
    <w:tmpl w:val="64266E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03142"/>
    <w:multiLevelType w:val="hybridMultilevel"/>
    <w:tmpl w:val="4D867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934E0"/>
    <w:multiLevelType w:val="multilevel"/>
    <w:tmpl w:val="62FE1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E2C9D"/>
    <w:multiLevelType w:val="hybridMultilevel"/>
    <w:tmpl w:val="7DA8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7414F"/>
    <w:multiLevelType w:val="hybridMultilevel"/>
    <w:tmpl w:val="BD32CB68"/>
    <w:lvl w:ilvl="0" w:tplc="EA2E90B4">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13E62"/>
    <w:multiLevelType w:val="hybridMultilevel"/>
    <w:tmpl w:val="CA6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4052A"/>
    <w:multiLevelType w:val="hybridMultilevel"/>
    <w:tmpl w:val="BA1C6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650CE"/>
    <w:multiLevelType w:val="hybridMultilevel"/>
    <w:tmpl w:val="6B425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B450C"/>
    <w:multiLevelType w:val="hybridMultilevel"/>
    <w:tmpl w:val="3ED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92552"/>
    <w:multiLevelType w:val="hybridMultilevel"/>
    <w:tmpl w:val="F8322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515964"/>
    <w:multiLevelType w:val="hybridMultilevel"/>
    <w:tmpl w:val="42DA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728C6"/>
    <w:multiLevelType w:val="hybridMultilevel"/>
    <w:tmpl w:val="BD9EE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B27FDA"/>
    <w:multiLevelType w:val="hybridMultilevel"/>
    <w:tmpl w:val="5B625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E7A36"/>
    <w:multiLevelType w:val="hybridMultilevel"/>
    <w:tmpl w:val="54D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A297E"/>
    <w:multiLevelType w:val="hybridMultilevel"/>
    <w:tmpl w:val="DDBC1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51D0F"/>
    <w:multiLevelType w:val="hybridMultilevel"/>
    <w:tmpl w:val="1F765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430FE6"/>
    <w:multiLevelType w:val="hybridMultilevel"/>
    <w:tmpl w:val="4CA6FC1A"/>
    <w:lvl w:ilvl="0" w:tplc="79CE54F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297491"/>
    <w:multiLevelType w:val="hybridMultilevel"/>
    <w:tmpl w:val="6768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5D7CC2"/>
    <w:multiLevelType w:val="hybridMultilevel"/>
    <w:tmpl w:val="BA0280C6"/>
    <w:lvl w:ilvl="0" w:tplc="79CE54F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3"/>
  </w:num>
  <w:num w:numId="5">
    <w:abstractNumId w:val="7"/>
  </w:num>
  <w:num w:numId="6">
    <w:abstractNumId w:val="16"/>
  </w:num>
  <w:num w:numId="7">
    <w:abstractNumId w:val="6"/>
  </w:num>
  <w:num w:numId="8">
    <w:abstractNumId w:val="8"/>
  </w:num>
  <w:num w:numId="9">
    <w:abstractNumId w:val="3"/>
  </w:num>
  <w:num w:numId="10">
    <w:abstractNumId w:val="12"/>
  </w:num>
  <w:num w:numId="11">
    <w:abstractNumId w:val="4"/>
  </w:num>
  <w:num w:numId="12">
    <w:abstractNumId w:val="19"/>
  </w:num>
  <w:num w:numId="13">
    <w:abstractNumId w:val="21"/>
  </w:num>
  <w:num w:numId="14">
    <w:abstractNumId w:val="1"/>
  </w:num>
  <w:num w:numId="15">
    <w:abstractNumId w:val="9"/>
  </w:num>
  <w:num w:numId="16">
    <w:abstractNumId w:val="10"/>
  </w:num>
  <w:num w:numId="17">
    <w:abstractNumId w:val="17"/>
  </w:num>
  <w:num w:numId="18">
    <w:abstractNumId w:val="15"/>
  </w:num>
  <w:num w:numId="19">
    <w:abstractNumId w:val="14"/>
  </w:num>
  <w:num w:numId="20">
    <w:abstractNumId w:val="1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52"/>
    <w:rsid w:val="0000329F"/>
    <w:rsid w:val="00003D64"/>
    <w:rsid w:val="00023E2C"/>
    <w:rsid w:val="00035499"/>
    <w:rsid w:val="00035BE6"/>
    <w:rsid w:val="00036A71"/>
    <w:rsid w:val="00044866"/>
    <w:rsid w:val="00045CCE"/>
    <w:rsid w:val="0005124A"/>
    <w:rsid w:val="000579A3"/>
    <w:rsid w:val="0006511C"/>
    <w:rsid w:val="000718ED"/>
    <w:rsid w:val="000744A8"/>
    <w:rsid w:val="00085B60"/>
    <w:rsid w:val="000930A9"/>
    <w:rsid w:val="00093578"/>
    <w:rsid w:val="000941CE"/>
    <w:rsid w:val="00096842"/>
    <w:rsid w:val="00096B80"/>
    <w:rsid w:val="00096C9B"/>
    <w:rsid w:val="000A4C33"/>
    <w:rsid w:val="000A7F65"/>
    <w:rsid w:val="000B040B"/>
    <w:rsid w:val="000B4F64"/>
    <w:rsid w:val="000B6840"/>
    <w:rsid w:val="000B6C85"/>
    <w:rsid w:val="000C50D6"/>
    <w:rsid w:val="000C7341"/>
    <w:rsid w:val="000D7819"/>
    <w:rsid w:val="000F3CDD"/>
    <w:rsid w:val="000F7E54"/>
    <w:rsid w:val="00102D54"/>
    <w:rsid w:val="00103098"/>
    <w:rsid w:val="00105420"/>
    <w:rsid w:val="00106FEA"/>
    <w:rsid w:val="001128C3"/>
    <w:rsid w:val="001139AE"/>
    <w:rsid w:val="00113C54"/>
    <w:rsid w:val="001151B8"/>
    <w:rsid w:val="00115ED9"/>
    <w:rsid w:val="001223B4"/>
    <w:rsid w:val="0012625C"/>
    <w:rsid w:val="0012640D"/>
    <w:rsid w:val="001409D2"/>
    <w:rsid w:val="00141A1B"/>
    <w:rsid w:val="00141E19"/>
    <w:rsid w:val="00142626"/>
    <w:rsid w:val="00142BF7"/>
    <w:rsid w:val="00146255"/>
    <w:rsid w:val="00147FD3"/>
    <w:rsid w:val="0015305C"/>
    <w:rsid w:val="00155C8B"/>
    <w:rsid w:val="00160153"/>
    <w:rsid w:val="00160244"/>
    <w:rsid w:val="0016378C"/>
    <w:rsid w:val="001638ED"/>
    <w:rsid w:val="001717CE"/>
    <w:rsid w:val="00171CD4"/>
    <w:rsid w:val="00176B13"/>
    <w:rsid w:val="0018661D"/>
    <w:rsid w:val="00186CDC"/>
    <w:rsid w:val="001873F3"/>
    <w:rsid w:val="00187A6D"/>
    <w:rsid w:val="0019050A"/>
    <w:rsid w:val="00192FD8"/>
    <w:rsid w:val="001952D1"/>
    <w:rsid w:val="0019654B"/>
    <w:rsid w:val="001A66D9"/>
    <w:rsid w:val="001B0027"/>
    <w:rsid w:val="001B004D"/>
    <w:rsid w:val="001C6ADD"/>
    <w:rsid w:val="001C7795"/>
    <w:rsid w:val="001C7E42"/>
    <w:rsid w:val="001D0FF9"/>
    <w:rsid w:val="001D43F7"/>
    <w:rsid w:val="001D58A0"/>
    <w:rsid w:val="001D7D1F"/>
    <w:rsid w:val="001E0AEF"/>
    <w:rsid w:val="001E3ACD"/>
    <w:rsid w:val="001E4384"/>
    <w:rsid w:val="001E4C2D"/>
    <w:rsid w:val="001E6323"/>
    <w:rsid w:val="001F7C6C"/>
    <w:rsid w:val="00206D37"/>
    <w:rsid w:val="00207B6F"/>
    <w:rsid w:val="002109E0"/>
    <w:rsid w:val="00215B98"/>
    <w:rsid w:val="00222055"/>
    <w:rsid w:val="002224DB"/>
    <w:rsid w:val="00226578"/>
    <w:rsid w:val="002300D7"/>
    <w:rsid w:val="002314DD"/>
    <w:rsid w:val="0023160A"/>
    <w:rsid w:val="00232261"/>
    <w:rsid w:val="00232F96"/>
    <w:rsid w:val="002353A7"/>
    <w:rsid w:val="00235BFB"/>
    <w:rsid w:val="00236BC5"/>
    <w:rsid w:val="002401C2"/>
    <w:rsid w:val="00241F19"/>
    <w:rsid w:val="0025119E"/>
    <w:rsid w:val="002643F3"/>
    <w:rsid w:val="002724E0"/>
    <w:rsid w:val="0027262F"/>
    <w:rsid w:val="00273BCB"/>
    <w:rsid w:val="00275CFD"/>
    <w:rsid w:val="00287369"/>
    <w:rsid w:val="00293C35"/>
    <w:rsid w:val="002954DE"/>
    <w:rsid w:val="00296A59"/>
    <w:rsid w:val="00297FA8"/>
    <w:rsid w:val="002A3717"/>
    <w:rsid w:val="002A54A0"/>
    <w:rsid w:val="002A5A16"/>
    <w:rsid w:val="002B1670"/>
    <w:rsid w:val="002B6CF7"/>
    <w:rsid w:val="002B750A"/>
    <w:rsid w:val="002C15FE"/>
    <w:rsid w:val="002D125C"/>
    <w:rsid w:val="002D23F3"/>
    <w:rsid w:val="002E113A"/>
    <w:rsid w:val="002E11CA"/>
    <w:rsid w:val="002E38E8"/>
    <w:rsid w:val="002E3B52"/>
    <w:rsid w:val="002F5F4F"/>
    <w:rsid w:val="003028DB"/>
    <w:rsid w:val="00314934"/>
    <w:rsid w:val="00314BCB"/>
    <w:rsid w:val="0031534C"/>
    <w:rsid w:val="00317306"/>
    <w:rsid w:val="0031798C"/>
    <w:rsid w:val="00317A35"/>
    <w:rsid w:val="00320C60"/>
    <w:rsid w:val="0032279F"/>
    <w:rsid w:val="0032351E"/>
    <w:rsid w:val="00326BA0"/>
    <w:rsid w:val="003308F5"/>
    <w:rsid w:val="00333FFC"/>
    <w:rsid w:val="00336BB7"/>
    <w:rsid w:val="003427A5"/>
    <w:rsid w:val="00344E7A"/>
    <w:rsid w:val="00351E6E"/>
    <w:rsid w:val="0035261C"/>
    <w:rsid w:val="00355591"/>
    <w:rsid w:val="003610F5"/>
    <w:rsid w:val="00376111"/>
    <w:rsid w:val="00377693"/>
    <w:rsid w:val="00386889"/>
    <w:rsid w:val="003875C3"/>
    <w:rsid w:val="0039432D"/>
    <w:rsid w:val="003A29F6"/>
    <w:rsid w:val="003B14E0"/>
    <w:rsid w:val="003B3ED6"/>
    <w:rsid w:val="003B6706"/>
    <w:rsid w:val="003B75DD"/>
    <w:rsid w:val="003C0C93"/>
    <w:rsid w:val="003C63E5"/>
    <w:rsid w:val="003C6675"/>
    <w:rsid w:val="003C73C8"/>
    <w:rsid w:val="003D622A"/>
    <w:rsid w:val="003E114F"/>
    <w:rsid w:val="003E6F0F"/>
    <w:rsid w:val="003F12D0"/>
    <w:rsid w:val="003F2B3C"/>
    <w:rsid w:val="00411077"/>
    <w:rsid w:val="00416089"/>
    <w:rsid w:val="0041611E"/>
    <w:rsid w:val="004178D8"/>
    <w:rsid w:val="00427D80"/>
    <w:rsid w:val="00432872"/>
    <w:rsid w:val="00437928"/>
    <w:rsid w:val="00441425"/>
    <w:rsid w:val="00463630"/>
    <w:rsid w:val="00464F05"/>
    <w:rsid w:val="0046502F"/>
    <w:rsid w:val="00465D49"/>
    <w:rsid w:val="00470DA6"/>
    <w:rsid w:val="00470F4E"/>
    <w:rsid w:val="00491307"/>
    <w:rsid w:val="004B07E9"/>
    <w:rsid w:val="004C0723"/>
    <w:rsid w:val="004C2C9E"/>
    <w:rsid w:val="004C2EC5"/>
    <w:rsid w:val="004C44EE"/>
    <w:rsid w:val="004C57EF"/>
    <w:rsid w:val="004C7618"/>
    <w:rsid w:val="004D1056"/>
    <w:rsid w:val="004D504F"/>
    <w:rsid w:val="004E02C9"/>
    <w:rsid w:val="004E2831"/>
    <w:rsid w:val="004E4BA1"/>
    <w:rsid w:val="004E61FE"/>
    <w:rsid w:val="004F0900"/>
    <w:rsid w:val="00501364"/>
    <w:rsid w:val="005039A3"/>
    <w:rsid w:val="0050405E"/>
    <w:rsid w:val="00513B06"/>
    <w:rsid w:val="005141CE"/>
    <w:rsid w:val="00523C3F"/>
    <w:rsid w:val="0052768C"/>
    <w:rsid w:val="00527C0A"/>
    <w:rsid w:val="005302DC"/>
    <w:rsid w:val="0053332C"/>
    <w:rsid w:val="00535536"/>
    <w:rsid w:val="00544291"/>
    <w:rsid w:val="00560AFC"/>
    <w:rsid w:val="00564657"/>
    <w:rsid w:val="00567F54"/>
    <w:rsid w:val="00570392"/>
    <w:rsid w:val="00575338"/>
    <w:rsid w:val="0057558D"/>
    <w:rsid w:val="005823DB"/>
    <w:rsid w:val="005855FA"/>
    <w:rsid w:val="0058614E"/>
    <w:rsid w:val="005902C6"/>
    <w:rsid w:val="005905C3"/>
    <w:rsid w:val="00592480"/>
    <w:rsid w:val="005961A7"/>
    <w:rsid w:val="00596989"/>
    <w:rsid w:val="005A455A"/>
    <w:rsid w:val="005A6DFD"/>
    <w:rsid w:val="005B364D"/>
    <w:rsid w:val="005B5619"/>
    <w:rsid w:val="005C5FD2"/>
    <w:rsid w:val="005D27FF"/>
    <w:rsid w:val="005D2C62"/>
    <w:rsid w:val="005D46D9"/>
    <w:rsid w:val="005E25DA"/>
    <w:rsid w:val="005E3E05"/>
    <w:rsid w:val="005E6A47"/>
    <w:rsid w:val="005F129A"/>
    <w:rsid w:val="005F1615"/>
    <w:rsid w:val="005F1E18"/>
    <w:rsid w:val="005F2142"/>
    <w:rsid w:val="005F30AF"/>
    <w:rsid w:val="00603D3A"/>
    <w:rsid w:val="00607666"/>
    <w:rsid w:val="006108D9"/>
    <w:rsid w:val="006143ED"/>
    <w:rsid w:val="00616613"/>
    <w:rsid w:val="006171FE"/>
    <w:rsid w:val="0062353F"/>
    <w:rsid w:val="00626F0A"/>
    <w:rsid w:val="006305E7"/>
    <w:rsid w:val="0063186A"/>
    <w:rsid w:val="006404D0"/>
    <w:rsid w:val="00642BD4"/>
    <w:rsid w:val="00650338"/>
    <w:rsid w:val="006513B7"/>
    <w:rsid w:val="00652E76"/>
    <w:rsid w:val="0065604D"/>
    <w:rsid w:val="00666F4A"/>
    <w:rsid w:val="006754F3"/>
    <w:rsid w:val="00681CE4"/>
    <w:rsid w:val="00682D1F"/>
    <w:rsid w:val="00684ADF"/>
    <w:rsid w:val="00691969"/>
    <w:rsid w:val="00691A2D"/>
    <w:rsid w:val="006929B8"/>
    <w:rsid w:val="006A0EE6"/>
    <w:rsid w:val="006A1AD7"/>
    <w:rsid w:val="006B1EF4"/>
    <w:rsid w:val="006B25B6"/>
    <w:rsid w:val="006B267D"/>
    <w:rsid w:val="006B6A6F"/>
    <w:rsid w:val="006B78EC"/>
    <w:rsid w:val="006C00AA"/>
    <w:rsid w:val="006C6B1A"/>
    <w:rsid w:val="006D1F5C"/>
    <w:rsid w:val="006D2724"/>
    <w:rsid w:val="006D477F"/>
    <w:rsid w:val="006D4B14"/>
    <w:rsid w:val="006E646C"/>
    <w:rsid w:val="006E6DFE"/>
    <w:rsid w:val="006F04AB"/>
    <w:rsid w:val="006F21D6"/>
    <w:rsid w:val="00700DD5"/>
    <w:rsid w:val="00704A90"/>
    <w:rsid w:val="00705A7D"/>
    <w:rsid w:val="00710034"/>
    <w:rsid w:val="00714396"/>
    <w:rsid w:val="00716AF3"/>
    <w:rsid w:val="00720572"/>
    <w:rsid w:val="00725A35"/>
    <w:rsid w:val="0073126D"/>
    <w:rsid w:val="0073218F"/>
    <w:rsid w:val="00734A62"/>
    <w:rsid w:val="00734D72"/>
    <w:rsid w:val="0073671A"/>
    <w:rsid w:val="0074146F"/>
    <w:rsid w:val="00741E4D"/>
    <w:rsid w:val="0074407B"/>
    <w:rsid w:val="0074668E"/>
    <w:rsid w:val="00746C6E"/>
    <w:rsid w:val="00751946"/>
    <w:rsid w:val="00751DCA"/>
    <w:rsid w:val="00755B65"/>
    <w:rsid w:val="007638D1"/>
    <w:rsid w:val="00784EFB"/>
    <w:rsid w:val="00786E1F"/>
    <w:rsid w:val="0078760F"/>
    <w:rsid w:val="007916A6"/>
    <w:rsid w:val="00796142"/>
    <w:rsid w:val="007A112C"/>
    <w:rsid w:val="007A1AC1"/>
    <w:rsid w:val="007A3E01"/>
    <w:rsid w:val="007B68F3"/>
    <w:rsid w:val="007B7ADA"/>
    <w:rsid w:val="007C2EC2"/>
    <w:rsid w:val="007C31A0"/>
    <w:rsid w:val="007C5BEE"/>
    <w:rsid w:val="007D0592"/>
    <w:rsid w:val="007D1D95"/>
    <w:rsid w:val="007D2C19"/>
    <w:rsid w:val="007D3626"/>
    <w:rsid w:val="007D46FB"/>
    <w:rsid w:val="007E1B94"/>
    <w:rsid w:val="007E7EAE"/>
    <w:rsid w:val="007F2639"/>
    <w:rsid w:val="007F6A7F"/>
    <w:rsid w:val="0080040B"/>
    <w:rsid w:val="008011BF"/>
    <w:rsid w:val="00801362"/>
    <w:rsid w:val="0081091F"/>
    <w:rsid w:val="00820E4E"/>
    <w:rsid w:val="008219F8"/>
    <w:rsid w:val="008246A6"/>
    <w:rsid w:val="00824DFB"/>
    <w:rsid w:val="00827707"/>
    <w:rsid w:val="008301DD"/>
    <w:rsid w:val="00831EF5"/>
    <w:rsid w:val="00833061"/>
    <w:rsid w:val="00835A0E"/>
    <w:rsid w:val="008376D0"/>
    <w:rsid w:val="00841BCA"/>
    <w:rsid w:val="00842637"/>
    <w:rsid w:val="00853BCE"/>
    <w:rsid w:val="00854B9E"/>
    <w:rsid w:val="008601C5"/>
    <w:rsid w:val="008670CA"/>
    <w:rsid w:val="008677E9"/>
    <w:rsid w:val="00875C64"/>
    <w:rsid w:val="00875C92"/>
    <w:rsid w:val="00877DCD"/>
    <w:rsid w:val="00884809"/>
    <w:rsid w:val="008849E4"/>
    <w:rsid w:val="0088718A"/>
    <w:rsid w:val="00891B60"/>
    <w:rsid w:val="008924F2"/>
    <w:rsid w:val="008A1490"/>
    <w:rsid w:val="008A1B3B"/>
    <w:rsid w:val="008A284D"/>
    <w:rsid w:val="008A2C80"/>
    <w:rsid w:val="008B1001"/>
    <w:rsid w:val="008B1A20"/>
    <w:rsid w:val="008B239B"/>
    <w:rsid w:val="008C0477"/>
    <w:rsid w:val="008C13F5"/>
    <w:rsid w:val="008C3410"/>
    <w:rsid w:val="008C5526"/>
    <w:rsid w:val="008D12E4"/>
    <w:rsid w:val="008D66A2"/>
    <w:rsid w:val="008E5B61"/>
    <w:rsid w:val="008E62B2"/>
    <w:rsid w:val="008E677D"/>
    <w:rsid w:val="008F2C39"/>
    <w:rsid w:val="008F4506"/>
    <w:rsid w:val="008F5723"/>
    <w:rsid w:val="008F58FC"/>
    <w:rsid w:val="009029D6"/>
    <w:rsid w:val="009037ED"/>
    <w:rsid w:val="0090384C"/>
    <w:rsid w:val="0091626F"/>
    <w:rsid w:val="009240CD"/>
    <w:rsid w:val="009244DD"/>
    <w:rsid w:val="00924E29"/>
    <w:rsid w:val="009253F2"/>
    <w:rsid w:val="00926FF4"/>
    <w:rsid w:val="009306C8"/>
    <w:rsid w:val="00931FBA"/>
    <w:rsid w:val="009360D1"/>
    <w:rsid w:val="00942B37"/>
    <w:rsid w:val="00944E6E"/>
    <w:rsid w:val="00946028"/>
    <w:rsid w:val="00947242"/>
    <w:rsid w:val="00950480"/>
    <w:rsid w:val="00960B03"/>
    <w:rsid w:val="00967155"/>
    <w:rsid w:val="00972780"/>
    <w:rsid w:val="0098160C"/>
    <w:rsid w:val="009841CE"/>
    <w:rsid w:val="00984B46"/>
    <w:rsid w:val="009853E4"/>
    <w:rsid w:val="00992E8F"/>
    <w:rsid w:val="009A6437"/>
    <w:rsid w:val="009B062E"/>
    <w:rsid w:val="009B1EA5"/>
    <w:rsid w:val="009B2578"/>
    <w:rsid w:val="009B6652"/>
    <w:rsid w:val="009C5196"/>
    <w:rsid w:val="009C54EF"/>
    <w:rsid w:val="009D0206"/>
    <w:rsid w:val="009E4F07"/>
    <w:rsid w:val="009E5BFE"/>
    <w:rsid w:val="009E694B"/>
    <w:rsid w:val="009F08B9"/>
    <w:rsid w:val="009F7688"/>
    <w:rsid w:val="00A0064C"/>
    <w:rsid w:val="00A02B03"/>
    <w:rsid w:val="00A049F7"/>
    <w:rsid w:val="00A05106"/>
    <w:rsid w:val="00A06279"/>
    <w:rsid w:val="00A07741"/>
    <w:rsid w:val="00A14F45"/>
    <w:rsid w:val="00A151C5"/>
    <w:rsid w:val="00A22BEB"/>
    <w:rsid w:val="00A23641"/>
    <w:rsid w:val="00A305B4"/>
    <w:rsid w:val="00A31D63"/>
    <w:rsid w:val="00A33B65"/>
    <w:rsid w:val="00A431F0"/>
    <w:rsid w:val="00A47525"/>
    <w:rsid w:val="00A55B81"/>
    <w:rsid w:val="00A579B4"/>
    <w:rsid w:val="00A651F5"/>
    <w:rsid w:val="00A67886"/>
    <w:rsid w:val="00A73E7F"/>
    <w:rsid w:val="00A813C9"/>
    <w:rsid w:val="00A85460"/>
    <w:rsid w:val="00A86EC2"/>
    <w:rsid w:val="00A87854"/>
    <w:rsid w:val="00A87DD5"/>
    <w:rsid w:val="00A92DC0"/>
    <w:rsid w:val="00A949E0"/>
    <w:rsid w:val="00A955F0"/>
    <w:rsid w:val="00A95DDB"/>
    <w:rsid w:val="00A9604F"/>
    <w:rsid w:val="00A96945"/>
    <w:rsid w:val="00A96E69"/>
    <w:rsid w:val="00A97465"/>
    <w:rsid w:val="00AA2B19"/>
    <w:rsid w:val="00AA2C98"/>
    <w:rsid w:val="00AA3805"/>
    <w:rsid w:val="00AA3B76"/>
    <w:rsid w:val="00AA547A"/>
    <w:rsid w:val="00AA63F4"/>
    <w:rsid w:val="00AB61FB"/>
    <w:rsid w:val="00AC40B0"/>
    <w:rsid w:val="00AC4C95"/>
    <w:rsid w:val="00AD3D4C"/>
    <w:rsid w:val="00AD7259"/>
    <w:rsid w:val="00AE0EE8"/>
    <w:rsid w:val="00AE551B"/>
    <w:rsid w:val="00AE56A1"/>
    <w:rsid w:val="00AE5DAF"/>
    <w:rsid w:val="00AF0F43"/>
    <w:rsid w:val="00AF37FF"/>
    <w:rsid w:val="00AF3BFF"/>
    <w:rsid w:val="00AF6702"/>
    <w:rsid w:val="00B051DC"/>
    <w:rsid w:val="00B06380"/>
    <w:rsid w:val="00B10321"/>
    <w:rsid w:val="00B128A5"/>
    <w:rsid w:val="00B16618"/>
    <w:rsid w:val="00B20018"/>
    <w:rsid w:val="00B30FAA"/>
    <w:rsid w:val="00B34DAC"/>
    <w:rsid w:val="00B4058A"/>
    <w:rsid w:val="00B417D2"/>
    <w:rsid w:val="00B45D5F"/>
    <w:rsid w:val="00B51A70"/>
    <w:rsid w:val="00B53A82"/>
    <w:rsid w:val="00B53F60"/>
    <w:rsid w:val="00B56FD3"/>
    <w:rsid w:val="00B70D3F"/>
    <w:rsid w:val="00B73E81"/>
    <w:rsid w:val="00B7493A"/>
    <w:rsid w:val="00B75708"/>
    <w:rsid w:val="00B824A6"/>
    <w:rsid w:val="00B836C8"/>
    <w:rsid w:val="00B85C2A"/>
    <w:rsid w:val="00B85D45"/>
    <w:rsid w:val="00B878A8"/>
    <w:rsid w:val="00B91134"/>
    <w:rsid w:val="00B9154E"/>
    <w:rsid w:val="00B95212"/>
    <w:rsid w:val="00B966B4"/>
    <w:rsid w:val="00BA60C8"/>
    <w:rsid w:val="00BA65A2"/>
    <w:rsid w:val="00BB516A"/>
    <w:rsid w:val="00BC5302"/>
    <w:rsid w:val="00BD3787"/>
    <w:rsid w:val="00BD38CD"/>
    <w:rsid w:val="00BD4220"/>
    <w:rsid w:val="00BD6924"/>
    <w:rsid w:val="00BD6BAA"/>
    <w:rsid w:val="00BE47D0"/>
    <w:rsid w:val="00BE55FF"/>
    <w:rsid w:val="00BF4430"/>
    <w:rsid w:val="00BF4625"/>
    <w:rsid w:val="00BF4BBC"/>
    <w:rsid w:val="00BF7971"/>
    <w:rsid w:val="00C00A98"/>
    <w:rsid w:val="00C028A0"/>
    <w:rsid w:val="00C02D98"/>
    <w:rsid w:val="00C04EFF"/>
    <w:rsid w:val="00C06796"/>
    <w:rsid w:val="00C06B55"/>
    <w:rsid w:val="00C175BF"/>
    <w:rsid w:val="00C26BDE"/>
    <w:rsid w:val="00C35B12"/>
    <w:rsid w:val="00C4027E"/>
    <w:rsid w:val="00C40F03"/>
    <w:rsid w:val="00C42A6E"/>
    <w:rsid w:val="00C46826"/>
    <w:rsid w:val="00C54DDF"/>
    <w:rsid w:val="00C62663"/>
    <w:rsid w:val="00C7571A"/>
    <w:rsid w:val="00C81878"/>
    <w:rsid w:val="00C8198B"/>
    <w:rsid w:val="00C84137"/>
    <w:rsid w:val="00C90369"/>
    <w:rsid w:val="00C90734"/>
    <w:rsid w:val="00C93FF3"/>
    <w:rsid w:val="00CA2949"/>
    <w:rsid w:val="00CA2BF7"/>
    <w:rsid w:val="00CA724D"/>
    <w:rsid w:val="00CB0372"/>
    <w:rsid w:val="00CB3B57"/>
    <w:rsid w:val="00CB4B2B"/>
    <w:rsid w:val="00CB5A7B"/>
    <w:rsid w:val="00CC44AD"/>
    <w:rsid w:val="00CD7376"/>
    <w:rsid w:val="00CE070D"/>
    <w:rsid w:val="00CE3A51"/>
    <w:rsid w:val="00CE4F83"/>
    <w:rsid w:val="00CF05DB"/>
    <w:rsid w:val="00CF3C49"/>
    <w:rsid w:val="00CF5A09"/>
    <w:rsid w:val="00D04EB8"/>
    <w:rsid w:val="00D20C4B"/>
    <w:rsid w:val="00D2227C"/>
    <w:rsid w:val="00D2464D"/>
    <w:rsid w:val="00D33D1C"/>
    <w:rsid w:val="00D36781"/>
    <w:rsid w:val="00D4402B"/>
    <w:rsid w:val="00D44638"/>
    <w:rsid w:val="00D53154"/>
    <w:rsid w:val="00D6317C"/>
    <w:rsid w:val="00D65CE9"/>
    <w:rsid w:val="00D76692"/>
    <w:rsid w:val="00D813D1"/>
    <w:rsid w:val="00D81D7A"/>
    <w:rsid w:val="00D84CF5"/>
    <w:rsid w:val="00D859DC"/>
    <w:rsid w:val="00D9143E"/>
    <w:rsid w:val="00D91A40"/>
    <w:rsid w:val="00D93298"/>
    <w:rsid w:val="00D935C9"/>
    <w:rsid w:val="00D94CDF"/>
    <w:rsid w:val="00D9589A"/>
    <w:rsid w:val="00D96AFF"/>
    <w:rsid w:val="00DA7A6B"/>
    <w:rsid w:val="00DB0C57"/>
    <w:rsid w:val="00DB436F"/>
    <w:rsid w:val="00DC78A1"/>
    <w:rsid w:val="00DD03C9"/>
    <w:rsid w:val="00DD4CD2"/>
    <w:rsid w:val="00DE6551"/>
    <w:rsid w:val="00DF01E8"/>
    <w:rsid w:val="00DF0AAB"/>
    <w:rsid w:val="00DF19BB"/>
    <w:rsid w:val="00DF5875"/>
    <w:rsid w:val="00E00ED2"/>
    <w:rsid w:val="00E2304B"/>
    <w:rsid w:val="00E26790"/>
    <w:rsid w:val="00E33017"/>
    <w:rsid w:val="00E41B58"/>
    <w:rsid w:val="00E41E6A"/>
    <w:rsid w:val="00E42110"/>
    <w:rsid w:val="00E441E3"/>
    <w:rsid w:val="00E46385"/>
    <w:rsid w:val="00E50223"/>
    <w:rsid w:val="00E50564"/>
    <w:rsid w:val="00E50EA2"/>
    <w:rsid w:val="00E51984"/>
    <w:rsid w:val="00E71131"/>
    <w:rsid w:val="00E73DD2"/>
    <w:rsid w:val="00E874E1"/>
    <w:rsid w:val="00E921B3"/>
    <w:rsid w:val="00E97862"/>
    <w:rsid w:val="00EA257B"/>
    <w:rsid w:val="00EB0D24"/>
    <w:rsid w:val="00EB17BD"/>
    <w:rsid w:val="00EB6A61"/>
    <w:rsid w:val="00EC10E6"/>
    <w:rsid w:val="00EC1A54"/>
    <w:rsid w:val="00EC3F0D"/>
    <w:rsid w:val="00EC49E8"/>
    <w:rsid w:val="00EC5FF4"/>
    <w:rsid w:val="00EC773C"/>
    <w:rsid w:val="00ED3706"/>
    <w:rsid w:val="00ED564A"/>
    <w:rsid w:val="00ED6405"/>
    <w:rsid w:val="00ED72B1"/>
    <w:rsid w:val="00EE3CEA"/>
    <w:rsid w:val="00EE7234"/>
    <w:rsid w:val="00EF5474"/>
    <w:rsid w:val="00EF6E0F"/>
    <w:rsid w:val="00F20F6D"/>
    <w:rsid w:val="00F272F8"/>
    <w:rsid w:val="00F31096"/>
    <w:rsid w:val="00F370C1"/>
    <w:rsid w:val="00F37DF0"/>
    <w:rsid w:val="00F40F58"/>
    <w:rsid w:val="00F470AD"/>
    <w:rsid w:val="00F502B2"/>
    <w:rsid w:val="00F61B3C"/>
    <w:rsid w:val="00F61F6F"/>
    <w:rsid w:val="00F627A1"/>
    <w:rsid w:val="00F65CAB"/>
    <w:rsid w:val="00F70572"/>
    <w:rsid w:val="00F74EF8"/>
    <w:rsid w:val="00F80FEC"/>
    <w:rsid w:val="00F82296"/>
    <w:rsid w:val="00F86BD0"/>
    <w:rsid w:val="00F91E87"/>
    <w:rsid w:val="00F9305C"/>
    <w:rsid w:val="00F95320"/>
    <w:rsid w:val="00F96DB1"/>
    <w:rsid w:val="00FA134B"/>
    <w:rsid w:val="00FB402A"/>
    <w:rsid w:val="00FC0B52"/>
    <w:rsid w:val="00FC23E8"/>
    <w:rsid w:val="00FC3619"/>
    <w:rsid w:val="00FC391D"/>
    <w:rsid w:val="00FC56F5"/>
    <w:rsid w:val="00FC5D75"/>
    <w:rsid w:val="00FC69DD"/>
    <w:rsid w:val="00FD4B25"/>
    <w:rsid w:val="00FD5C18"/>
    <w:rsid w:val="00FD74BA"/>
    <w:rsid w:val="00FF2507"/>
    <w:rsid w:val="00FF3E19"/>
    <w:rsid w:val="00FF7E7D"/>
    <w:rsid w:val="1360139B"/>
    <w:rsid w:val="16496020"/>
    <w:rsid w:val="1D5DBAB5"/>
    <w:rsid w:val="236488E5"/>
    <w:rsid w:val="3390DFB4"/>
    <w:rsid w:val="34BDBA99"/>
    <w:rsid w:val="45EE1313"/>
    <w:rsid w:val="47F5EB55"/>
    <w:rsid w:val="48976332"/>
    <w:rsid w:val="49BA1EEF"/>
    <w:rsid w:val="53FBF286"/>
    <w:rsid w:val="61D8FF79"/>
    <w:rsid w:val="6724192B"/>
    <w:rsid w:val="6C43A91D"/>
    <w:rsid w:val="74B47A48"/>
    <w:rsid w:val="759CD0D0"/>
    <w:rsid w:val="784E442D"/>
    <w:rsid w:val="7D4B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4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B52"/>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0032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23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0B52"/>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B52"/>
    <w:rPr>
      <w:rFonts w:ascii="Arial" w:eastAsia="Arial" w:hAnsi="Arial" w:cs="Arial"/>
      <w:color w:val="434343"/>
      <w:sz w:val="28"/>
      <w:szCs w:val="28"/>
      <w:lang w:eastAsia="en-GB"/>
    </w:rPr>
  </w:style>
  <w:style w:type="character" w:styleId="Hyperlink">
    <w:name w:val="Hyperlink"/>
    <w:basedOn w:val="DefaultParagraphFont"/>
    <w:uiPriority w:val="99"/>
    <w:unhideWhenUsed/>
    <w:rsid w:val="00FC0B52"/>
    <w:rPr>
      <w:color w:val="0563C1" w:themeColor="hyperlink"/>
      <w:u w:val="single"/>
    </w:rPr>
  </w:style>
  <w:style w:type="table" w:styleId="TableGrid">
    <w:name w:val="Table Grid"/>
    <w:basedOn w:val="TableNormal"/>
    <w:uiPriority w:val="39"/>
    <w:rsid w:val="00FC0B5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0B5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B52"/>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FC0B5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C0B52"/>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EC1A54"/>
    <w:rPr>
      <w:color w:val="605E5C"/>
      <w:shd w:val="clear" w:color="auto" w:fill="E1DFDD"/>
    </w:rPr>
  </w:style>
  <w:style w:type="character" w:customStyle="1" w:styleId="Heading1Char">
    <w:name w:val="Heading 1 Char"/>
    <w:basedOn w:val="DefaultParagraphFont"/>
    <w:link w:val="Heading1"/>
    <w:uiPriority w:val="9"/>
    <w:rsid w:val="0000329F"/>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A29F6"/>
    <w:pPr>
      <w:ind w:left="720"/>
      <w:contextualSpacing/>
    </w:pPr>
  </w:style>
  <w:style w:type="character" w:customStyle="1" w:styleId="Heading2Char">
    <w:name w:val="Heading 2 Char"/>
    <w:basedOn w:val="DefaultParagraphFont"/>
    <w:link w:val="Heading2"/>
    <w:uiPriority w:val="9"/>
    <w:rsid w:val="00FC23E8"/>
    <w:rPr>
      <w:rFonts w:asciiTheme="majorHAnsi" w:eastAsiaTheme="majorEastAsia" w:hAnsiTheme="majorHAnsi" w:cstheme="majorBidi"/>
      <w:color w:val="2F5496" w:themeColor="accent1" w:themeShade="BF"/>
      <w:sz w:val="26"/>
      <w:szCs w:val="26"/>
      <w:lang w:eastAsia="en-GB"/>
    </w:rPr>
  </w:style>
  <w:style w:type="character" w:styleId="FollowedHyperlink">
    <w:name w:val="FollowedHyperlink"/>
    <w:basedOn w:val="DefaultParagraphFont"/>
    <w:uiPriority w:val="99"/>
    <w:semiHidden/>
    <w:unhideWhenUsed/>
    <w:rsid w:val="00BF4BBC"/>
    <w:rPr>
      <w:color w:val="954F72" w:themeColor="followedHyperlink"/>
      <w:u w:val="single"/>
    </w:rPr>
  </w:style>
  <w:style w:type="paragraph" w:styleId="Header">
    <w:name w:val="header"/>
    <w:basedOn w:val="Normal"/>
    <w:link w:val="HeaderChar"/>
    <w:uiPriority w:val="99"/>
    <w:unhideWhenUsed/>
    <w:rsid w:val="00784EFB"/>
    <w:pPr>
      <w:tabs>
        <w:tab w:val="center" w:pos="4513"/>
        <w:tab w:val="right" w:pos="9026"/>
      </w:tabs>
      <w:spacing w:line="240" w:lineRule="auto"/>
    </w:pPr>
  </w:style>
  <w:style w:type="character" w:customStyle="1" w:styleId="HeaderChar">
    <w:name w:val="Header Char"/>
    <w:basedOn w:val="DefaultParagraphFont"/>
    <w:link w:val="Header"/>
    <w:uiPriority w:val="99"/>
    <w:rsid w:val="00784EFB"/>
    <w:rPr>
      <w:rFonts w:ascii="Arial" w:eastAsia="Arial" w:hAnsi="Arial" w:cs="Arial"/>
      <w:lang w:eastAsia="en-GB"/>
    </w:rPr>
  </w:style>
  <w:style w:type="paragraph" w:styleId="Footer">
    <w:name w:val="footer"/>
    <w:basedOn w:val="Normal"/>
    <w:link w:val="FooterChar"/>
    <w:uiPriority w:val="99"/>
    <w:unhideWhenUsed/>
    <w:rsid w:val="00784EFB"/>
    <w:pPr>
      <w:tabs>
        <w:tab w:val="center" w:pos="4513"/>
        <w:tab w:val="right" w:pos="9026"/>
      </w:tabs>
      <w:spacing w:line="240" w:lineRule="auto"/>
    </w:pPr>
  </w:style>
  <w:style w:type="character" w:customStyle="1" w:styleId="FooterChar">
    <w:name w:val="Footer Char"/>
    <w:basedOn w:val="DefaultParagraphFont"/>
    <w:link w:val="Footer"/>
    <w:uiPriority w:val="99"/>
    <w:rsid w:val="00784EFB"/>
    <w:rPr>
      <w:rFonts w:ascii="Arial" w:eastAsia="Arial" w:hAnsi="Arial" w:cs="Arial"/>
      <w:lang w:eastAsia="en-GB"/>
    </w:rPr>
  </w:style>
  <w:style w:type="paragraph" w:styleId="CommentText">
    <w:name w:val="annotation text"/>
    <w:basedOn w:val="Normal"/>
    <w:link w:val="CommentTextChar"/>
    <w:uiPriority w:val="99"/>
    <w:semiHidden/>
    <w:unhideWhenUsed/>
    <w:rsid w:val="009253F2"/>
    <w:pPr>
      <w:spacing w:line="240" w:lineRule="auto"/>
    </w:pPr>
    <w:rPr>
      <w:sz w:val="20"/>
      <w:szCs w:val="20"/>
    </w:rPr>
  </w:style>
  <w:style w:type="character" w:customStyle="1" w:styleId="CommentTextChar">
    <w:name w:val="Comment Text Char"/>
    <w:basedOn w:val="DefaultParagraphFont"/>
    <w:link w:val="CommentText"/>
    <w:uiPriority w:val="99"/>
    <w:semiHidden/>
    <w:rsid w:val="009253F2"/>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9253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musichub.org.uk/" TargetMode="External"/><Relationship Id="rId5" Type="http://schemas.openxmlformats.org/officeDocument/2006/relationships/styles" Target="styles.xml"/><Relationship Id="rId10" Type="http://schemas.openxmlformats.org/officeDocument/2006/relationships/hyperlink" Target="https://nmscio.sharepoint.com/:x:/s/AdminNMS/EZH75QywF01GhCODJwOgpZsBrJs29bUG1of2r_F-VhhCTw?e=C9I22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b5fd9b-8d8e-4e86-bbf2-1cad557640e4">
      <Terms xmlns="http://schemas.microsoft.com/office/infopath/2007/PartnerControls"/>
    </lcf76f155ced4ddcb4097134ff3c332f>
    <TaxCatchAll xmlns="ccde80ca-fc77-4b4c-b125-2c3bc74bc4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F912ED4917D4587BDD6DFA9F05216" ma:contentTypeVersion="16" ma:contentTypeDescription="Create a new document." ma:contentTypeScope="" ma:versionID="980952e26ad85865b6a89f1d27c9f342">
  <xsd:schema xmlns:xsd="http://www.w3.org/2001/XMLSchema" xmlns:xs="http://www.w3.org/2001/XMLSchema" xmlns:p="http://schemas.microsoft.com/office/2006/metadata/properties" xmlns:ns2="08b5fd9b-8d8e-4e86-bbf2-1cad557640e4" xmlns:ns3="ccde80ca-fc77-4b4c-b125-2c3bc74bc475" targetNamespace="http://schemas.microsoft.com/office/2006/metadata/properties" ma:root="true" ma:fieldsID="32a133ccaf68c7c0b07b44503d4d4a1d" ns2:_="" ns3:_="">
    <xsd:import namespace="08b5fd9b-8d8e-4e86-bbf2-1cad557640e4"/>
    <xsd:import namespace="ccde80ca-fc77-4b4c-b125-2c3bc74bc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fd9b-8d8e-4e86-bbf2-1cad55764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fa978a-f83b-49da-b6b5-b24a27e2d38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e80ca-fc77-4b4c-b125-2c3bc74bc4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423726-3158-410c-be57-bb1f23aa0618}" ma:internalName="TaxCatchAll" ma:showField="CatchAllData" ma:web="ccde80ca-fc77-4b4c-b125-2c3bc74bc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9F020-FE96-4EAB-9E31-358935F36D56}">
  <ds:schemaRefs>
    <ds:schemaRef ds:uri="http://schemas.microsoft.com/sharepoint/v3/contenttype/forms"/>
  </ds:schemaRefs>
</ds:datastoreItem>
</file>

<file path=customXml/itemProps2.xml><?xml version="1.0" encoding="utf-8"?>
<ds:datastoreItem xmlns:ds="http://schemas.openxmlformats.org/officeDocument/2006/customXml" ds:itemID="{8801DCD0-5D52-4FED-85C8-28711DD0B04B}">
  <ds:schemaRefs>
    <ds:schemaRef ds:uri="http://schemas.microsoft.com/office/2006/metadata/properties"/>
    <ds:schemaRef ds:uri="http://schemas.microsoft.com/office/infopath/2007/PartnerControls"/>
    <ds:schemaRef ds:uri="08b5fd9b-8d8e-4e86-bbf2-1cad557640e4"/>
    <ds:schemaRef ds:uri="ccde80ca-fc77-4b4c-b125-2c3bc74bc475"/>
  </ds:schemaRefs>
</ds:datastoreItem>
</file>

<file path=customXml/itemProps3.xml><?xml version="1.0" encoding="utf-8"?>
<ds:datastoreItem xmlns:ds="http://schemas.openxmlformats.org/officeDocument/2006/customXml" ds:itemID="{49A6CE1E-346B-4604-9616-AEE1216E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fd9b-8d8e-4e86-bbf2-1cad557640e4"/>
    <ds:schemaRef ds:uri="ccde80ca-fc77-4b4c-b125-2c3bc74b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Links>
    <vt:vector size="264" baseType="variant">
      <vt:variant>
        <vt:i4>2818152</vt:i4>
      </vt:variant>
      <vt:variant>
        <vt:i4>129</vt:i4>
      </vt:variant>
      <vt:variant>
        <vt:i4>0</vt:i4>
      </vt:variant>
      <vt:variant>
        <vt:i4>5</vt:i4>
      </vt:variant>
      <vt:variant>
        <vt:lpwstr>http://www.nottinghammusichub.org.uk/ensembles</vt:lpwstr>
      </vt:variant>
      <vt:variant>
        <vt:lpwstr/>
      </vt:variant>
      <vt:variant>
        <vt:i4>7667836</vt:i4>
      </vt:variant>
      <vt:variant>
        <vt:i4>126</vt:i4>
      </vt:variant>
      <vt:variant>
        <vt:i4>0</vt:i4>
      </vt:variant>
      <vt:variant>
        <vt:i4>5</vt:i4>
      </vt:variant>
      <vt:variant>
        <vt:lpwstr>http://www.nottinghammusichub.org.uk/make-music/towards-grades</vt:lpwstr>
      </vt:variant>
      <vt:variant>
        <vt:lpwstr/>
      </vt:variant>
      <vt:variant>
        <vt:i4>3866748</vt:i4>
      </vt:variant>
      <vt:variant>
        <vt:i4>123</vt:i4>
      </vt:variant>
      <vt:variant>
        <vt:i4>0</vt:i4>
      </vt:variant>
      <vt:variant>
        <vt:i4>5</vt:i4>
      </vt:variant>
      <vt:variant>
        <vt:lpwstr>http://www.nottinghammusichub.org.uk/events</vt:lpwstr>
      </vt:variant>
      <vt:variant>
        <vt:lpwstr/>
      </vt:variant>
      <vt:variant>
        <vt:i4>3407996</vt:i4>
      </vt:variant>
      <vt:variant>
        <vt:i4>120</vt:i4>
      </vt:variant>
      <vt:variant>
        <vt:i4>0</vt:i4>
      </vt:variant>
      <vt:variant>
        <vt:i4>5</vt:i4>
      </vt:variant>
      <vt:variant>
        <vt:lpwstr>http://www.nottinghammusichub.org.uk/events/music-camp</vt:lpwstr>
      </vt:variant>
      <vt:variant>
        <vt:lpwstr/>
      </vt:variant>
      <vt:variant>
        <vt:i4>2818152</vt:i4>
      </vt:variant>
      <vt:variant>
        <vt:i4>117</vt:i4>
      </vt:variant>
      <vt:variant>
        <vt:i4>0</vt:i4>
      </vt:variant>
      <vt:variant>
        <vt:i4>5</vt:i4>
      </vt:variant>
      <vt:variant>
        <vt:lpwstr>http://www.nottinghammusichub.org.uk/ensembles</vt:lpwstr>
      </vt:variant>
      <vt:variant>
        <vt:lpwstr/>
      </vt:variant>
      <vt:variant>
        <vt:i4>3866673</vt:i4>
      </vt:variant>
      <vt:variant>
        <vt:i4>114</vt:i4>
      </vt:variant>
      <vt:variant>
        <vt:i4>0</vt:i4>
      </vt:variant>
      <vt:variant>
        <vt:i4>5</vt:i4>
      </vt:variant>
      <vt:variant>
        <vt:lpwstr>http://www.nottinghammusichub.org.uk/make-music/area-bands</vt:lpwstr>
      </vt:variant>
      <vt:variant>
        <vt:lpwstr/>
      </vt:variant>
      <vt:variant>
        <vt:i4>3866748</vt:i4>
      </vt:variant>
      <vt:variant>
        <vt:i4>111</vt:i4>
      </vt:variant>
      <vt:variant>
        <vt:i4>0</vt:i4>
      </vt:variant>
      <vt:variant>
        <vt:i4>5</vt:i4>
      </vt:variant>
      <vt:variant>
        <vt:lpwstr>http://www.nottinghammusichub.org.uk/events</vt:lpwstr>
      </vt:variant>
      <vt:variant>
        <vt:lpwstr/>
      </vt:variant>
      <vt:variant>
        <vt:i4>1966104</vt:i4>
      </vt:variant>
      <vt:variant>
        <vt:i4>108</vt:i4>
      </vt:variant>
      <vt:variant>
        <vt:i4>0</vt:i4>
      </vt:variant>
      <vt:variant>
        <vt:i4>5</vt:i4>
      </vt:variant>
      <vt:variant>
        <vt:lpwstr>http://www.nottinghammusichub.org.uk/events/citc</vt:lpwstr>
      </vt:variant>
      <vt:variant>
        <vt:lpwstr/>
      </vt:variant>
      <vt:variant>
        <vt:i4>7929953</vt:i4>
      </vt:variant>
      <vt:variant>
        <vt:i4>105</vt:i4>
      </vt:variant>
      <vt:variant>
        <vt:i4>0</vt:i4>
      </vt:variant>
      <vt:variant>
        <vt:i4>5</vt:i4>
      </vt:variant>
      <vt:variant>
        <vt:lpwstr>http://www.nottinghammusichub.org.uk/events/great-orchestra-experiment</vt:lpwstr>
      </vt:variant>
      <vt:variant>
        <vt:lpwstr/>
      </vt:variant>
      <vt:variant>
        <vt:i4>3539012</vt:i4>
      </vt:variant>
      <vt:variant>
        <vt:i4>102</vt:i4>
      </vt:variant>
      <vt:variant>
        <vt:i4>0</vt:i4>
      </vt:variant>
      <vt:variant>
        <vt:i4>5</vt:i4>
      </vt:variant>
      <vt:variant>
        <vt:lpwstr>mailto:info@nottinghammusichub.org.uk</vt:lpwstr>
      </vt:variant>
      <vt:variant>
        <vt:lpwstr/>
      </vt:variant>
      <vt:variant>
        <vt:i4>5505097</vt:i4>
      </vt:variant>
      <vt:variant>
        <vt:i4>99</vt:i4>
      </vt:variant>
      <vt:variant>
        <vt:i4>0</vt:i4>
      </vt:variant>
      <vt:variant>
        <vt:i4>5</vt:i4>
      </vt:variant>
      <vt:variant>
        <vt:lpwstr>https://www.facebook.com/NottMusicHub</vt:lpwstr>
      </vt:variant>
      <vt:variant>
        <vt:lpwstr/>
      </vt:variant>
      <vt:variant>
        <vt:i4>1310791</vt:i4>
      </vt:variant>
      <vt:variant>
        <vt:i4>96</vt:i4>
      </vt:variant>
      <vt:variant>
        <vt:i4>0</vt:i4>
      </vt:variant>
      <vt:variant>
        <vt:i4>5</vt:i4>
      </vt:variant>
      <vt:variant>
        <vt:lpwstr>https://twitter.com/NottMusicHub</vt:lpwstr>
      </vt:variant>
      <vt:variant>
        <vt:lpwstr/>
      </vt:variant>
      <vt:variant>
        <vt:i4>1179725</vt:i4>
      </vt:variant>
      <vt:variant>
        <vt:i4>93</vt:i4>
      </vt:variant>
      <vt:variant>
        <vt:i4>0</vt:i4>
      </vt:variant>
      <vt:variant>
        <vt:i4>5</vt:i4>
      </vt:variant>
      <vt:variant>
        <vt:lpwstr>https://www.youtube.com/c/NottinghamMusicHub0115</vt:lpwstr>
      </vt:variant>
      <vt:variant>
        <vt:lpwstr/>
      </vt:variant>
      <vt:variant>
        <vt:i4>3866748</vt:i4>
      </vt:variant>
      <vt:variant>
        <vt:i4>90</vt:i4>
      </vt:variant>
      <vt:variant>
        <vt:i4>0</vt:i4>
      </vt:variant>
      <vt:variant>
        <vt:i4>5</vt:i4>
      </vt:variant>
      <vt:variant>
        <vt:lpwstr>http://www.nottinghammusichub.org.uk/events</vt:lpwstr>
      </vt:variant>
      <vt:variant>
        <vt:lpwstr/>
      </vt:variant>
      <vt:variant>
        <vt:i4>6684777</vt:i4>
      </vt:variant>
      <vt:variant>
        <vt:i4>87</vt:i4>
      </vt:variant>
      <vt:variant>
        <vt:i4>0</vt:i4>
      </vt:variant>
      <vt:variant>
        <vt:i4>5</vt:i4>
      </vt:variant>
      <vt:variant>
        <vt:lpwstr>http://www.nottinghammusichub.org.uk/make-music/robin-hood-young-voices</vt:lpwstr>
      </vt:variant>
      <vt:variant>
        <vt:lpwstr/>
      </vt:variant>
      <vt:variant>
        <vt:i4>1769488</vt:i4>
      </vt:variant>
      <vt:variant>
        <vt:i4>84</vt:i4>
      </vt:variant>
      <vt:variant>
        <vt:i4>0</vt:i4>
      </vt:variant>
      <vt:variant>
        <vt:i4>5</vt:i4>
      </vt:variant>
      <vt:variant>
        <vt:lpwstr>https://youtu.be/R3KgbWj-sj8</vt:lpwstr>
      </vt:variant>
      <vt:variant>
        <vt:lpwstr/>
      </vt:variant>
      <vt:variant>
        <vt:i4>8257634</vt:i4>
      </vt:variant>
      <vt:variant>
        <vt:i4>81</vt:i4>
      </vt:variant>
      <vt:variant>
        <vt:i4>0</vt:i4>
      </vt:variant>
      <vt:variant>
        <vt:i4>5</vt:i4>
      </vt:variant>
      <vt:variant>
        <vt:lpwstr>https://youtu.be/66YrCqubrSg?t=3044</vt:lpwstr>
      </vt:variant>
      <vt:variant>
        <vt:lpwstr/>
      </vt:variant>
      <vt:variant>
        <vt:i4>3866748</vt:i4>
      </vt:variant>
      <vt:variant>
        <vt:i4>78</vt:i4>
      </vt:variant>
      <vt:variant>
        <vt:i4>0</vt:i4>
      </vt:variant>
      <vt:variant>
        <vt:i4>5</vt:i4>
      </vt:variant>
      <vt:variant>
        <vt:lpwstr>http://www.nottinghammusichub.org.uk/events</vt:lpwstr>
      </vt:variant>
      <vt:variant>
        <vt:lpwstr/>
      </vt:variant>
      <vt:variant>
        <vt:i4>3539012</vt:i4>
      </vt:variant>
      <vt:variant>
        <vt:i4>75</vt:i4>
      </vt:variant>
      <vt:variant>
        <vt:i4>0</vt:i4>
      </vt:variant>
      <vt:variant>
        <vt:i4>5</vt:i4>
      </vt:variant>
      <vt:variant>
        <vt:lpwstr>mailto:info@nottinghammusichub.org.uk</vt:lpwstr>
      </vt:variant>
      <vt:variant>
        <vt:lpwstr/>
      </vt:variant>
      <vt:variant>
        <vt:i4>3997803</vt:i4>
      </vt:variant>
      <vt:variant>
        <vt:i4>72</vt:i4>
      </vt:variant>
      <vt:variant>
        <vt:i4>0</vt:i4>
      </vt:variant>
      <vt:variant>
        <vt:i4>5</vt:i4>
      </vt:variant>
      <vt:variant>
        <vt:lpwstr>https://nmscio.sharepoint.com/sites/MusicHubSCHOOLS</vt:lpwstr>
      </vt:variant>
      <vt:variant>
        <vt:lpwstr/>
      </vt:variant>
      <vt:variant>
        <vt:i4>5963851</vt:i4>
      </vt:variant>
      <vt:variant>
        <vt:i4>69</vt:i4>
      </vt:variant>
      <vt:variant>
        <vt:i4>0</vt:i4>
      </vt:variant>
      <vt:variant>
        <vt:i4>5</vt:i4>
      </vt:variant>
      <vt:variant>
        <vt:lpwstr>http://www.nottinghammusichub.org.uk/schools/singing</vt:lpwstr>
      </vt:variant>
      <vt:variant>
        <vt:lpwstr/>
      </vt:variant>
      <vt:variant>
        <vt:i4>3407996</vt:i4>
      </vt:variant>
      <vt:variant>
        <vt:i4>66</vt:i4>
      </vt:variant>
      <vt:variant>
        <vt:i4>0</vt:i4>
      </vt:variant>
      <vt:variant>
        <vt:i4>5</vt:i4>
      </vt:variant>
      <vt:variant>
        <vt:lpwstr>http://www.nottinghammusichub.org.uk/events/music-camp</vt:lpwstr>
      </vt:variant>
      <vt:variant>
        <vt:lpwstr/>
      </vt:variant>
      <vt:variant>
        <vt:i4>3866673</vt:i4>
      </vt:variant>
      <vt:variant>
        <vt:i4>63</vt:i4>
      </vt:variant>
      <vt:variant>
        <vt:i4>0</vt:i4>
      </vt:variant>
      <vt:variant>
        <vt:i4>5</vt:i4>
      </vt:variant>
      <vt:variant>
        <vt:lpwstr>http://www.nottinghammusichub.org.uk/make-music/area-bands</vt:lpwstr>
      </vt:variant>
      <vt:variant>
        <vt:lpwstr/>
      </vt:variant>
      <vt:variant>
        <vt:i4>4587589</vt:i4>
      </vt:variant>
      <vt:variant>
        <vt:i4>60</vt:i4>
      </vt:variant>
      <vt:variant>
        <vt:i4>0</vt:i4>
      </vt:variant>
      <vt:variant>
        <vt:i4>5</vt:i4>
      </vt:variant>
      <vt:variant>
        <vt:lpwstr>http://www.nottinghammusichub.org.uk/make-music/instrument-loan-and-hire</vt:lpwstr>
      </vt:variant>
      <vt:variant>
        <vt:lpwstr/>
      </vt:variant>
      <vt:variant>
        <vt:i4>5111819</vt:i4>
      </vt:variant>
      <vt:variant>
        <vt:i4>57</vt:i4>
      </vt:variant>
      <vt:variant>
        <vt:i4>0</vt:i4>
      </vt:variant>
      <vt:variant>
        <vt:i4>5</vt:i4>
      </vt:variant>
      <vt:variant>
        <vt:lpwstr>http://www.nottinghammusichub.org.uk/schools/primary-schools</vt:lpwstr>
      </vt:variant>
      <vt:variant>
        <vt:lpwstr/>
      </vt:variant>
      <vt:variant>
        <vt:i4>3539012</vt:i4>
      </vt:variant>
      <vt:variant>
        <vt:i4>54</vt:i4>
      </vt:variant>
      <vt:variant>
        <vt:i4>0</vt:i4>
      </vt:variant>
      <vt:variant>
        <vt:i4>5</vt:i4>
      </vt:variant>
      <vt:variant>
        <vt:lpwstr>mailto:info@nottinghammusichub.org.uk</vt:lpwstr>
      </vt:variant>
      <vt:variant>
        <vt:lpwstr/>
      </vt:variant>
      <vt:variant>
        <vt:i4>1638416</vt:i4>
      </vt:variant>
      <vt:variant>
        <vt:i4>51</vt:i4>
      </vt:variant>
      <vt:variant>
        <vt:i4>0</vt:i4>
      </vt:variant>
      <vt:variant>
        <vt:i4>5</vt:i4>
      </vt:variant>
      <vt:variant>
        <vt:lpwstr>https://www.creativeunited.org.uk/the-first-access-programme/</vt:lpwstr>
      </vt:variant>
      <vt:variant>
        <vt:lpwstr/>
      </vt:variant>
      <vt:variant>
        <vt:i4>3539012</vt:i4>
      </vt:variant>
      <vt:variant>
        <vt:i4>48</vt:i4>
      </vt:variant>
      <vt:variant>
        <vt:i4>0</vt:i4>
      </vt:variant>
      <vt:variant>
        <vt:i4>5</vt:i4>
      </vt:variant>
      <vt:variant>
        <vt:lpwstr>mailto:info@nottinghammusichub.org.uk</vt:lpwstr>
      </vt:variant>
      <vt:variant>
        <vt:lpwstr/>
      </vt:variant>
      <vt:variant>
        <vt:i4>2883638</vt:i4>
      </vt:variant>
      <vt:variant>
        <vt:i4>45</vt:i4>
      </vt:variant>
      <vt:variant>
        <vt:i4>0</vt:i4>
      </vt:variant>
      <vt:variant>
        <vt:i4>5</vt:i4>
      </vt:variant>
      <vt:variant>
        <vt:lpwstr>http://www.nottinghammusichub.org.uk/resources/schools</vt:lpwstr>
      </vt:variant>
      <vt:variant>
        <vt:lpwstr/>
      </vt:variant>
      <vt:variant>
        <vt:i4>5111819</vt:i4>
      </vt:variant>
      <vt:variant>
        <vt:i4>42</vt:i4>
      </vt:variant>
      <vt:variant>
        <vt:i4>0</vt:i4>
      </vt:variant>
      <vt:variant>
        <vt:i4>5</vt:i4>
      </vt:variant>
      <vt:variant>
        <vt:lpwstr>http://www.nottinghammusichub.org.uk/schools/primary-schools</vt:lpwstr>
      </vt:variant>
      <vt:variant>
        <vt:lpwstr/>
      </vt:variant>
      <vt:variant>
        <vt:i4>7995415</vt:i4>
      </vt:variant>
      <vt:variant>
        <vt:i4>39</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7077938</vt:i4>
      </vt:variant>
      <vt:variant>
        <vt:i4>36</vt:i4>
      </vt:variant>
      <vt:variant>
        <vt:i4>0</vt:i4>
      </vt:variant>
      <vt:variant>
        <vt:i4>5</vt:i4>
      </vt:variant>
      <vt:variant>
        <vt:lpwstr>https://www.mehem.org/cpd/cpd-for-schools-and-music-practitioners.aspx</vt:lpwstr>
      </vt:variant>
      <vt:variant>
        <vt:lpwstr/>
      </vt:variant>
      <vt:variant>
        <vt:i4>2883622</vt:i4>
      </vt:variant>
      <vt:variant>
        <vt:i4>33</vt:i4>
      </vt:variant>
      <vt:variant>
        <vt:i4>0</vt:i4>
      </vt:variant>
      <vt:variant>
        <vt:i4>5</vt:i4>
      </vt:variant>
      <vt:variant>
        <vt:lpwstr>http://www.nottinghammusichub.org.uk/resources/cpd</vt:lpwstr>
      </vt:variant>
      <vt:variant>
        <vt:lpwstr/>
      </vt:variant>
      <vt:variant>
        <vt:i4>3539012</vt:i4>
      </vt:variant>
      <vt:variant>
        <vt:i4>30</vt:i4>
      </vt:variant>
      <vt:variant>
        <vt:i4>0</vt:i4>
      </vt:variant>
      <vt:variant>
        <vt:i4>5</vt:i4>
      </vt:variant>
      <vt:variant>
        <vt:lpwstr>mailto:info@nottinghammusichub.org.uk</vt:lpwstr>
      </vt:variant>
      <vt:variant>
        <vt:lpwstr/>
      </vt:variant>
      <vt:variant>
        <vt:i4>3932222</vt:i4>
      </vt:variant>
      <vt:variant>
        <vt:i4>27</vt:i4>
      </vt:variant>
      <vt:variant>
        <vt:i4>0</vt:i4>
      </vt:variant>
      <vt:variant>
        <vt:i4>5</vt:i4>
      </vt:variant>
      <vt:variant>
        <vt:lpwstr>https://nmscio.sharepoint.com/sites/MusicProgressionFrameworkKS1-2</vt:lpwstr>
      </vt:variant>
      <vt:variant>
        <vt:lpwstr/>
      </vt:variant>
      <vt:variant>
        <vt:i4>3997803</vt:i4>
      </vt:variant>
      <vt:variant>
        <vt:i4>24</vt:i4>
      </vt:variant>
      <vt:variant>
        <vt:i4>0</vt:i4>
      </vt:variant>
      <vt:variant>
        <vt:i4>5</vt:i4>
      </vt:variant>
      <vt:variant>
        <vt:lpwstr>https://nmscio.sharepoint.com/sites/MusicHubSCHOOLS</vt:lpwstr>
      </vt:variant>
      <vt:variant>
        <vt:lpwstr/>
      </vt:variant>
      <vt:variant>
        <vt:i4>2883638</vt:i4>
      </vt:variant>
      <vt:variant>
        <vt:i4>21</vt:i4>
      </vt:variant>
      <vt:variant>
        <vt:i4>0</vt:i4>
      </vt:variant>
      <vt:variant>
        <vt:i4>5</vt:i4>
      </vt:variant>
      <vt:variant>
        <vt:lpwstr>http://www.nottinghammusichub.org.uk/resources/schools</vt:lpwstr>
      </vt:variant>
      <vt:variant>
        <vt:lpwstr/>
      </vt:variant>
      <vt:variant>
        <vt:i4>7995415</vt:i4>
      </vt:variant>
      <vt:variant>
        <vt:i4>17</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7995415</vt:i4>
      </vt:variant>
      <vt:variant>
        <vt:i4>15</vt:i4>
      </vt:variant>
      <vt:variant>
        <vt:i4>0</vt:i4>
      </vt:variant>
      <vt:variant>
        <vt:i4>5</vt:i4>
      </vt:variant>
      <vt:variant>
        <vt:lpwstr>https://assets.publishing.service.gov.uk/government/uploads/system/uploads/attachment_data/file/1086619/The_Power_of_Music_to_Change_Lives.pdf</vt:lpwstr>
      </vt:variant>
      <vt:variant>
        <vt:lpwstr/>
      </vt:variant>
      <vt:variant>
        <vt:i4>5177419</vt:i4>
      </vt:variant>
      <vt:variant>
        <vt:i4>12</vt:i4>
      </vt:variant>
      <vt:variant>
        <vt:i4>0</vt:i4>
      </vt:variant>
      <vt:variant>
        <vt:i4>5</vt:i4>
      </vt:variant>
      <vt:variant>
        <vt:lpwstr>http://www.nottinghammusichub.org.uk/</vt:lpwstr>
      </vt:variant>
      <vt:variant>
        <vt:lpwstr/>
      </vt:variant>
      <vt:variant>
        <vt:i4>5177419</vt:i4>
      </vt:variant>
      <vt:variant>
        <vt:i4>9</vt:i4>
      </vt:variant>
      <vt:variant>
        <vt:i4>0</vt:i4>
      </vt:variant>
      <vt:variant>
        <vt:i4>5</vt:i4>
      </vt:variant>
      <vt:variant>
        <vt:lpwstr>http://www.nottinghammusichub.org.uk/</vt:lpwstr>
      </vt:variant>
      <vt:variant>
        <vt:lpwstr/>
      </vt:variant>
      <vt:variant>
        <vt:i4>1114224</vt:i4>
      </vt:variant>
      <vt:variant>
        <vt:i4>6</vt:i4>
      </vt:variant>
      <vt:variant>
        <vt:i4>0</vt:i4>
      </vt:variant>
      <vt:variant>
        <vt:i4>5</vt:i4>
      </vt:variant>
      <vt:variant>
        <vt:lpwstr>https://nmscio.sharepoint.com/:x:/s/AdminNMS/EZH75QywF01GhCODJwOgpZsBrJs29bUG1of2r_F-VhhCTw?e=C9I22k</vt:lpwstr>
      </vt:variant>
      <vt:variant>
        <vt:lpwstr/>
      </vt:variant>
      <vt:variant>
        <vt:i4>5898317</vt:i4>
      </vt:variant>
      <vt:variant>
        <vt:i4>2</vt:i4>
      </vt:variant>
      <vt:variant>
        <vt:i4>0</vt:i4>
      </vt:variant>
      <vt:variant>
        <vt:i4>5</vt:i4>
      </vt:variant>
      <vt:variant>
        <vt:lpwstr>https://www.gov.uk/government/publications/the-power-of-music-to-change-lives-a-national-plan-for-music-education</vt:lpwstr>
      </vt:variant>
      <vt:variant>
        <vt:lpwstr/>
      </vt:variant>
      <vt:variant>
        <vt:i4>5898317</vt:i4>
      </vt:variant>
      <vt:variant>
        <vt:i4>0</vt:i4>
      </vt:variant>
      <vt:variant>
        <vt:i4>0</vt:i4>
      </vt:variant>
      <vt:variant>
        <vt:i4>5</vt:i4>
      </vt:variant>
      <vt:variant>
        <vt:lpwstr>https://www.gov.uk/government/publications/the-power-of-music-to-change-lives-a-national-plan-for-music-education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2023-08-29T11:50:00Z</dcterms:created>
  <dcterms:modified xsi:type="dcterms:W3CDTF">2023-08-30T08:25:00Z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0x010100096F912ED4917D4587BDD6DFA9F05216</vt:lpwstr>
  </property>
</Properties>
</file>